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572984" w:rsidP="00572984" w:rsidRDefault="00572984" w14:paraId="0ED944AD" wp14:textId="77777777">
      <w:pPr>
        <w:pStyle w:val="Texto"/>
        <w:rPr>
          <w:b/>
          <w:szCs w:val="18"/>
        </w:rPr>
      </w:pPr>
      <w:r>
        <w:rPr>
          <w:b/>
          <w:szCs w:val="18"/>
        </w:rPr>
        <w:t>A6.</w:t>
      </w:r>
    </w:p>
    <w:tbl>
      <w:tblPr>
        <w:tblW w:w="0" w:type="dxa"/>
        <w:tblInd w:w="144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982"/>
      </w:tblGrid>
      <w:tr xmlns:wp14="http://schemas.microsoft.com/office/word/2010/wordml" w:rsidR="00572984" w:rsidTr="220CFE90" w14:paraId="672A6659" wp14:textId="77777777">
        <w:trPr>
          <w:trHeight w:val="20"/>
        </w:trPr>
        <w:tc>
          <w:tcPr>
            <w:tcW w:w="8982" w:type="dxa"/>
            <w:shd w:val="clear" w:color="auto" w:fill="auto"/>
            <w:noWrap/>
            <w:tcMar/>
          </w:tcPr>
          <w:p w:rsidR="00572984" w:rsidP="00295C79" w:rsidRDefault="00572984" w14:paraId="0A37501D" wp14:textId="7BB71373">
            <w:pPr>
              <w:pStyle w:val="Texto"/>
              <w:spacing w:line="240" w:lineRule="auto"/>
              <w:ind w:firstLine="0"/>
              <w:jc w:val="center"/>
            </w:pPr>
            <w:r w:rsidR="5D2F85CE">
              <w:drawing>
                <wp:inline xmlns:wp14="http://schemas.microsoft.com/office/word/2010/wordprocessingDrawing" wp14:editId="220CFE90" wp14:anchorId="0BB9AB82">
                  <wp:extent cx="4572000" cy="666750"/>
                  <wp:effectExtent l="0" t="0" r="0" b="0"/>
                  <wp:docPr id="147600157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25b406591594c9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572984" w:rsidP="00572984" w:rsidRDefault="00572984" w14:paraId="5DAB6C7B" wp14:textId="77777777">
      <w:pPr>
        <w:rPr>
          <w:rFonts w:ascii="Arial" w:hAnsi="Arial" w:cs="Arial"/>
          <w:vanish/>
          <w:sz w:val="18"/>
          <w:szCs w:val="18"/>
        </w:rPr>
      </w:pPr>
    </w:p>
    <w:tbl>
      <w:tblPr>
        <w:tblW w:w="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40"/>
        <w:gridCol w:w="4903"/>
        <w:gridCol w:w="2169"/>
      </w:tblGrid>
      <w:tr xmlns:wp14="http://schemas.microsoft.com/office/word/2010/wordml" w:rsidR="00572984" w:rsidTr="00295C79" w14:paraId="64B1B9B9" wp14:textId="77777777">
        <w:trPr>
          <w:trHeight w:val="20"/>
        </w:trPr>
        <w:tc>
          <w:tcPr>
            <w:tcW w:w="1640" w:type="dxa"/>
            <w:shd w:val="clear" w:color="auto" w:fill="auto"/>
            <w:noWrap/>
          </w:tcPr>
          <w:p w:rsidR="00572984" w:rsidP="00295C79" w:rsidRDefault="00572984" w14:paraId="02EB378F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sz w:val="16"/>
                <w:szCs w:val="18"/>
              </w:rPr>
            </w:pPr>
          </w:p>
        </w:tc>
        <w:tc>
          <w:tcPr>
            <w:tcW w:w="4903" w:type="dxa"/>
            <w:shd w:val="clear" w:color="auto" w:fill="auto"/>
            <w:vAlign w:val="center"/>
          </w:tcPr>
          <w:p w:rsidR="00572984" w:rsidP="00295C79" w:rsidRDefault="00572984" w14:paraId="133C99D8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Autorización de inscripción para el padrón de  exportadores sectorial (Regla 1.3.7.).</w:t>
            </w:r>
          </w:p>
        </w:tc>
        <w:tc>
          <w:tcPr>
            <w:tcW w:w="2169" w:type="dxa"/>
            <w:shd w:val="clear" w:color="auto" w:fill="auto"/>
          </w:tcPr>
          <w:p w:rsidR="00572984" w:rsidP="00295C79" w:rsidRDefault="00572984" w14:paraId="6A05A809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sz w:val="16"/>
                <w:szCs w:val="18"/>
              </w:rPr>
            </w:pPr>
          </w:p>
        </w:tc>
      </w:tr>
    </w:tbl>
    <w:p xmlns:wp14="http://schemas.microsoft.com/office/word/2010/wordml" w:rsidR="00572984" w:rsidP="00572984" w:rsidRDefault="00572984" w14:paraId="5A39BBE3" wp14:textId="77777777">
      <w:pPr>
        <w:pStyle w:val="Texto"/>
        <w:spacing w:before="20" w:after="20" w:line="240" w:lineRule="auto"/>
        <w:rPr>
          <w:sz w:val="15"/>
          <w:szCs w:val="15"/>
        </w:rPr>
      </w:pPr>
    </w:p>
    <w:p xmlns:wp14="http://schemas.microsoft.com/office/word/2010/wordml" w:rsidR="00572984" w:rsidP="00572984" w:rsidRDefault="00572984" w14:paraId="31925B33" wp14:textId="77777777">
      <w:pPr>
        <w:pStyle w:val="Texto"/>
        <w:spacing w:before="20" w:after="20" w:line="240" w:lineRule="auto"/>
        <w:rPr>
          <w:sz w:val="15"/>
          <w:szCs w:val="15"/>
        </w:rPr>
      </w:pPr>
      <w:r>
        <w:rPr>
          <w:sz w:val="15"/>
          <w:szCs w:val="15"/>
        </w:rPr>
        <w:t>LLENAR CLARAMENTE LOS CAMPOS QUE SE INDICAN:</w:t>
      </w:r>
    </w:p>
    <w:p xmlns:wp14="http://schemas.microsoft.com/office/word/2010/wordml" w:rsidR="00572984" w:rsidP="00572984" w:rsidRDefault="00572984" w14:paraId="48237D0E" wp14:textId="77777777">
      <w:pPr>
        <w:pStyle w:val="Texto"/>
        <w:spacing w:before="20" w:after="20" w:line="240" w:lineRule="auto"/>
        <w:rPr>
          <w:b/>
          <w:sz w:val="15"/>
          <w:szCs w:val="15"/>
        </w:rPr>
      </w:pPr>
      <w:r>
        <w:rPr>
          <w:b/>
          <w:sz w:val="15"/>
          <w:szCs w:val="15"/>
        </w:rPr>
        <w:t>FECHA EN QUE SE PRESENTA:</w:t>
      </w:r>
    </w:p>
    <w:p xmlns:wp14="http://schemas.microsoft.com/office/word/2010/wordml" w:rsidR="00572984" w:rsidP="00572984" w:rsidRDefault="00572984" w14:paraId="79813956" wp14:textId="77777777">
      <w:pPr>
        <w:pStyle w:val="Texto"/>
        <w:spacing w:before="20" w:after="20" w:line="240" w:lineRule="auto"/>
        <w:jc w:val="right"/>
        <w:rPr>
          <w:sz w:val="15"/>
          <w:szCs w:val="15"/>
        </w:rPr>
      </w:pPr>
      <w:r>
        <w:rPr>
          <w:sz w:val="15"/>
          <w:szCs w:val="15"/>
        </w:rPr>
        <w:t>DIA _____ MES _____ AÑO ________</w:t>
      </w: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160"/>
        <w:gridCol w:w="567"/>
        <w:gridCol w:w="4076"/>
        <w:gridCol w:w="460"/>
        <w:gridCol w:w="449"/>
      </w:tblGrid>
      <w:tr xmlns:wp14="http://schemas.microsoft.com/office/word/2010/wordml" w:rsidR="00572984" w:rsidTr="00295C79" w14:paraId="2BB8BD39" wp14:textId="77777777">
        <w:trPr>
          <w:cantSplit/>
          <w:trHeight w:val="20"/>
        </w:trPr>
        <w:tc>
          <w:tcPr>
            <w:tcW w:w="8712" w:type="dxa"/>
            <w:gridSpan w:val="5"/>
            <w:shd w:val="clear" w:color="auto" w:fill="auto"/>
          </w:tcPr>
          <w:p w:rsidR="00572984" w:rsidP="00295C79" w:rsidRDefault="00572984" w14:paraId="3A841B0A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MARQUE CON UNA “X” EL TRÁMITE QUE SOLICITA:</w:t>
            </w:r>
          </w:p>
        </w:tc>
      </w:tr>
      <w:tr xmlns:wp14="http://schemas.microsoft.com/office/word/2010/wordml" w:rsidR="00572984" w:rsidTr="00295C79" w14:paraId="5CD56DA9" wp14:textId="77777777">
        <w:trPr>
          <w:cantSplit/>
          <w:trHeight w:val="20"/>
        </w:trPr>
        <w:tc>
          <w:tcPr>
            <w:tcW w:w="31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="00572984" w:rsidP="00295C79" w:rsidRDefault="00572984" w14:paraId="5DFD2B5A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SOLICITUD DE INSCRIPCIÓN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72984" w:rsidP="00295C79" w:rsidRDefault="00572984" w14:paraId="41C8F396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  <w:p w:rsidR="00572984" w:rsidP="00295C79" w:rsidRDefault="00572984" w14:paraId="72A3D3EC" wp14:textId="77777777">
            <w:pPr>
              <w:pStyle w:val="Texto"/>
              <w:spacing w:before="20" w:after="20" w:line="240" w:lineRule="auto"/>
              <w:ind w:firstLine="0"/>
              <w:rPr>
                <w:b/>
                <w:sz w:val="15"/>
                <w:szCs w:val="15"/>
              </w:rPr>
            </w:pPr>
          </w:p>
        </w:tc>
        <w:tc>
          <w:tcPr>
            <w:tcW w:w="4076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 w:color="auto" w:fill="auto"/>
          </w:tcPr>
          <w:p w:rsidR="00572984" w:rsidP="00295C79" w:rsidRDefault="00572984" w14:paraId="5B9AB0A4" wp14:textId="77777777">
            <w:pPr>
              <w:pStyle w:val="Texto"/>
              <w:spacing w:before="20" w:after="20" w:line="240" w:lineRule="auto"/>
              <w:ind w:firstLine="0"/>
              <w:jc w:val="right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DEJAR SIN EFECTOS LA SUSPENSIÓN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auto"/>
          </w:tcPr>
          <w:p w:rsidR="00572984" w:rsidP="00295C79" w:rsidRDefault="00572984" w14:paraId="0D0B940D" wp14:textId="77777777">
            <w:pPr>
              <w:pStyle w:val="Texto"/>
              <w:spacing w:before="20" w:after="20" w:line="240" w:lineRule="auto"/>
              <w:ind w:firstLine="0"/>
              <w:rPr>
                <w:b/>
                <w:sz w:val="15"/>
                <w:szCs w:val="15"/>
              </w:rPr>
            </w:pPr>
          </w:p>
        </w:tc>
        <w:tc>
          <w:tcPr>
            <w:tcW w:w="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72984" w:rsidP="00295C79" w:rsidRDefault="00572984" w14:paraId="0E27B00A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  <w:p w:rsidR="00572984" w:rsidP="00295C79" w:rsidRDefault="00572984" w14:paraId="60061E4C" wp14:textId="77777777">
            <w:pPr>
              <w:pStyle w:val="Texto"/>
              <w:spacing w:before="20" w:after="20" w:line="240" w:lineRule="auto"/>
              <w:ind w:firstLine="0"/>
              <w:rPr>
                <w:b/>
                <w:sz w:val="15"/>
                <w:szCs w:val="15"/>
              </w:rPr>
            </w:pPr>
          </w:p>
        </w:tc>
      </w:tr>
    </w:tbl>
    <w:p xmlns:wp14="http://schemas.microsoft.com/office/word/2010/wordml" w:rsidR="00572984" w:rsidP="00572984" w:rsidRDefault="00572984" w14:paraId="44EAFD9C" wp14:textId="77777777">
      <w:pPr>
        <w:pStyle w:val="Texto"/>
        <w:spacing w:before="20" w:after="20" w:line="240" w:lineRule="auto"/>
        <w:rPr>
          <w:sz w:val="15"/>
          <w:szCs w:val="15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31"/>
        <w:gridCol w:w="364"/>
        <w:gridCol w:w="1030"/>
        <w:gridCol w:w="303"/>
        <w:gridCol w:w="26"/>
        <w:gridCol w:w="122"/>
        <w:gridCol w:w="188"/>
        <w:gridCol w:w="434"/>
        <w:gridCol w:w="434"/>
        <w:gridCol w:w="296"/>
        <w:gridCol w:w="7"/>
        <w:gridCol w:w="131"/>
        <w:gridCol w:w="296"/>
        <w:gridCol w:w="138"/>
        <w:gridCol w:w="434"/>
        <w:gridCol w:w="434"/>
        <w:gridCol w:w="186"/>
        <w:gridCol w:w="75"/>
        <w:gridCol w:w="172"/>
        <w:gridCol w:w="199"/>
        <w:gridCol w:w="235"/>
        <w:gridCol w:w="434"/>
        <w:gridCol w:w="434"/>
        <w:gridCol w:w="434"/>
        <w:gridCol w:w="345"/>
        <w:gridCol w:w="89"/>
        <w:gridCol w:w="63"/>
        <w:gridCol w:w="378"/>
      </w:tblGrid>
      <w:tr xmlns:wp14="http://schemas.microsoft.com/office/word/2010/wordml" w:rsidR="00572984" w:rsidTr="00295C79" w14:paraId="6F0C2AB0" wp14:textId="77777777">
        <w:trPr>
          <w:cantSplit/>
          <w:trHeight w:val="20"/>
        </w:trPr>
        <w:tc>
          <w:tcPr>
            <w:tcW w:w="8712" w:type="dxa"/>
            <w:gridSpan w:val="2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auto" w:fill="auto"/>
          </w:tcPr>
          <w:p w:rsidR="00572984" w:rsidP="00295C79" w:rsidRDefault="00572984" w14:paraId="0BC3643A" wp14:textId="77777777">
            <w:pPr>
              <w:pStyle w:val="Texto"/>
              <w:spacing w:before="20" w:after="20" w:line="240" w:lineRule="auto"/>
              <w:ind w:left="432" w:hanging="432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A)</w:t>
            </w:r>
            <w:r>
              <w:rPr>
                <w:b/>
                <w:sz w:val="15"/>
                <w:szCs w:val="15"/>
              </w:rPr>
              <w:tab/>
            </w:r>
            <w:r>
              <w:rPr>
                <w:b/>
                <w:sz w:val="15"/>
                <w:szCs w:val="15"/>
              </w:rPr>
              <w:t>DATOS DE IDENTIFICACIÓN ACTUAL</w:t>
            </w:r>
          </w:p>
        </w:tc>
      </w:tr>
      <w:tr xmlns:wp14="http://schemas.microsoft.com/office/word/2010/wordml" w:rsidR="00572984" w:rsidTr="00295C79" w14:paraId="264FB454" wp14:textId="77777777">
        <w:trPr>
          <w:cantSplit/>
          <w:trHeight w:val="20"/>
        </w:trPr>
        <w:tc>
          <w:tcPr>
            <w:tcW w:w="8334" w:type="dxa"/>
            <w:gridSpan w:val="27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shd w:val="clear" w:color="auto" w:fill="auto"/>
          </w:tcPr>
          <w:p w:rsidR="00572984" w:rsidP="00295C79" w:rsidRDefault="00572984" w14:paraId="4B94D5A5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  <w:p w:rsidR="00572984" w:rsidP="00295C79" w:rsidRDefault="00572984" w14:paraId="4C06C032" wp14:textId="77777777">
            <w:pPr>
              <w:pStyle w:val="Texto"/>
              <w:tabs>
                <w:tab w:val="left" w:pos="4356"/>
              </w:tabs>
              <w:spacing w:before="20" w:after="20" w:line="240" w:lineRule="auto"/>
              <w:ind w:firstLine="0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ab/>
            </w:r>
            <w:r>
              <w:rPr>
                <w:b/>
                <w:sz w:val="15"/>
                <w:szCs w:val="15"/>
              </w:rPr>
              <w:t>CLAVE DEL RFC</w:t>
            </w:r>
          </w:p>
        </w:tc>
        <w:tc>
          <w:tcPr>
            <w:tcW w:w="378" w:type="dxa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3DEEC669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</w:tr>
      <w:tr xmlns:wp14="http://schemas.microsoft.com/office/word/2010/wordml" w:rsidR="00572984" w:rsidTr="00295C79" w14:paraId="391341E9" wp14:textId="77777777">
        <w:trPr>
          <w:cantSplit/>
          <w:trHeight w:val="20"/>
        </w:trPr>
        <w:tc>
          <w:tcPr>
            <w:tcW w:w="1031" w:type="dxa"/>
            <w:tcBorders>
              <w:top w:val="nil"/>
              <w:left w:val="single" w:color="000000" w:sz="6" w:space="0"/>
              <w:bottom w:val="nil"/>
              <w:right w:val="single" w:color="auto" w:sz="6" w:space="0"/>
            </w:tcBorders>
            <w:shd w:val="clear" w:color="auto" w:fill="auto"/>
          </w:tcPr>
          <w:p w:rsidR="00572984" w:rsidP="00295C79" w:rsidRDefault="00572984" w14:paraId="11EDA392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PERSONA FÍSICA</w:t>
            </w:r>
          </w:p>
        </w:tc>
        <w:tc>
          <w:tcPr>
            <w:tcW w:w="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72984" w:rsidP="00295C79" w:rsidRDefault="00572984" w14:paraId="3656B9AB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103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:rsidR="00572984" w:rsidP="00295C79" w:rsidRDefault="00572984" w14:paraId="40747369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PERSONA MORAL</w:t>
            </w:r>
          </w:p>
        </w:tc>
        <w:tc>
          <w:tcPr>
            <w:tcW w:w="3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72984" w:rsidP="00295C79" w:rsidRDefault="00572984" w14:paraId="45FB0818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:rsidR="00572984" w:rsidP="00295C79" w:rsidRDefault="00572984" w14:paraId="049F31CB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72984" w:rsidP="00295C79" w:rsidRDefault="00572984" w14:paraId="53128261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72984" w:rsidP="00295C79" w:rsidRDefault="00572984" w14:paraId="62486C05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4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72984" w:rsidP="00295C79" w:rsidRDefault="00572984" w14:paraId="4101652C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4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72984" w:rsidP="00295C79" w:rsidRDefault="00572984" w14:paraId="4B99056E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72984" w:rsidP="00295C79" w:rsidRDefault="00572984" w14:paraId="1299C43A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72984" w:rsidP="00295C79" w:rsidRDefault="00572984" w14:paraId="4DDBEF00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72984" w:rsidP="00295C79" w:rsidRDefault="00572984" w14:paraId="3461D779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4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72984" w:rsidP="00295C79" w:rsidRDefault="00572984" w14:paraId="3CF2D8B6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72984" w:rsidP="00295C79" w:rsidRDefault="00572984" w14:paraId="0FB78278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72984" w:rsidP="00295C79" w:rsidRDefault="00572984" w14:paraId="1FC39945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4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72984" w:rsidP="00295C79" w:rsidRDefault="00572984" w14:paraId="0562CB0E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4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72984" w:rsidP="00295C79" w:rsidRDefault="00572984" w14:paraId="34CE0A41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572984" w:rsidP="00295C79" w:rsidRDefault="00572984" w14:paraId="62EBF3C5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</w:tr>
      <w:tr xmlns:wp14="http://schemas.microsoft.com/office/word/2010/wordml" w:rsidR="00572984" w:rsidTr="00295C79" w14:paraId="6D98A12B" wp14:textId="77777777">
        <w:trPr>
          <w:cantSplit/>
          <w:trHeight w:val="20"/>
        </w:trPr>
        <w:tc>
          <w:tcPr>
            <w:tcW w:w="8712" w:type="dxa"/>
            <w:gridSpan w:val="28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2946DB82" wp14:textId="77777777">
            <w:pPr>
              <w:pStyle w:val="Texto"/>
              <w:spacing w:before="20" w:after="20" w:line="240" w:lineRule="auto"/>
              <w:ind w:firstLine="0"/>
              <w:rPr>
                <w:b/>
                <w:sz w:val="15"/>
                <w:szCs w:val="15"/>
              </w:rPr>
            </w:pPr>
          </w:p>
          <w:p w:rsidR="00572984" w:rsidP="00295C79" w:rsidRDefault="00572984" w14:paraId="5997CC1D" wp14:textId="77777777">
            <w:pPr>
              <w:pStyle w:val="Texto"/>
              <w:spacing w:before="20" w:after="20" w:line="240" w:lineRule="auto"/>
              <w:ind w:firstLine="0"/>
              <w:rPr>
                <w:b/>
                <w:sz w:val="15"/>
                <w:szCs w:val="15"/>
              </w:rPr>
            </w:pPr>
          </w:p>
        </w:tc>
      </w:tr>
      <w:tr xmlns:wp14="http://schemas.microsoft.com/office/word/2010/wordml" w:rsidR="00572984" w:rsidTr="00295C79" w14:paraId="1092061E" wp14:textId="77777777">
        <w:trPr>
          <w:cantSplit/>
          <w:trHeight w:val="20"/>
        </w:trPr>
        <w:tc>
          <w:tcPr>
            <w:tcW w:w="8712" w:type="dxa"/>
            <w:gridSpan w:val="2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539C0E9E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APELLIDO PATERNO, MATERNO, NOMBRE(S), O DENOMINACIÓN O RAZÓN SOCIAL</w:t>
            </w:r>
          </w:p>
        </w:tc>
      </w:tr>
      <w:tr xmlns:wp14="http://schemas.microsoft.com/office/word/2010/wordml" w:rsidR="00572984" w:rsidTr="00295C79" w14:paraId="110FFD37" wp14:textId="77777777">
        <w:trPr>
          <w:cantSplit/>
          <w:trHeight w:val="20"/>
        </w:trPr>
        <w:tc>
          <w:tcPr>
            <w:tcW w:w="8712" w:type="dxa"/>
            <w:gridSpan w:val="2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6B699379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</w:tr>
      <w:tr xmlns:wp14="http://schemas.microsoft.com/office/word/2010/wordml" w:rsidR="00572984" w:rsidTr="00295C79" w14:paraId="129C3B68" wp14:textId="77777777">
        <w:trPr>
          <w:cantSplit/>
          <w:trHeight w:val="20"/>
        </w:trPr>
        <w:tc>
          <w:tcPr>
            <w:tcW w:w="28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:rsidR="00572984" w:rsidP="00295C79" w:rsidRDefault="00572984" w14:paraId="768A90FF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CALLE</w:t>
            </w:r>
          </w:p>
        </w:tc>
        <w:tc>
          <w:tcPr>
            <w:tcW w:w="297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auto"/>
          </w:tcPr>
          <w:p w:rsidR="00572984" w:rsidP="00295C79" w:rsidRDefault="00572984" w14:paraId="32FC7589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NUMERO Y/O LETRA EXTERIOR</w:t>
            </w:r>
          </w:p>
        </w:tc>
        <w:tc>
          <w:tcPr>
            <w:tcW w:w="285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2406C5BA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NUMERO Y/O LETRA INTERIOR</w:t>
            </w:r>
          </w:p>
        </w:tc>
      </w:tr>
      <w:tr xmlns:wp14="http://schemas.microsoft.com/office/word/2010/wordml" w:rsidR="00572984" w:rsidTr="00295C79" w14:paraId="3FE9F23F" wp14:textId="77777777">
        <w:trPr>
          <w:cantSplit/>
          <w:trHeight w:val="20"/>
        </w:trPr>
        <w:tc>
          <w:tcPr>
            <w:tcW w:w="8712" w:type="dxa"/>
            <w:gridSpan w:val="2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1F72F646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sz w:val="15"/>
                <w:szCs w:val="15"/>
              </w:rPr>
            </w:pPr>
          </w:p>
        </w:tc>
      </w:tr>
      <w:tr xmlns:wp14="http://schemas.microsoft.com/office/word/2010/wordml" w:rsidR="00572984" w:rsidTr="00295C79" w14:paraId="3017A333" wp14:textId="77777777">
        <w:trPr>
          <w:cantSplit/>
          <w:trHeight w:val="20"/>
        </w:trPr>
        <w:tc>
          <w:tcPr>
            <w:tcW w:w="28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:rsidR="00572984" w:rsidP="00295C79" w:rsidRDefault="00572984" w14:paraId="237F5841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COLONIA</w:t>
            </w:r>
          </w:p>
        </w:tc>
        <w:tc>
          <w:tcPr>
            <w:tcW w:w="297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auto"/>
          </w:tcPr>
          <w:p w:rsidR="00572984" w:rsidP="00295C79" w:rsidRDefault="00572984" w14:paraId="23458907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CÓDIGO POSTAL</w:t>
            </w:r>
          </w:p>
        </w:tc>
        <w:tc>
          <w:tcPr>
            <w:tcW w:w="285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5828F16B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TELÉFONO</w:t>
            </w:r>
          </w:p>
        </w:tc>
      </w:tr>
      <w:tr xmlns:wp14="http://schemas.microsoft.com/office/word/2010/wordml" w:rsidR="00572984" w:rsidTr="00295C79" w14:paraId="08CE6F91" wp14:textId="77777777">
        <w:trPr>
          <w:cantSplit/>
          <w:trHeight w:val="20"/>
        </w:trPr>
        <w:tc>
          <w:tcPr>
            <w:tcW w:w="8712" w:type="dxa"/>
            <w:gridSpan w:val="2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61CDCEAD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sz w:val="15"/>
                <w:szCs w:val="15"/>
              </w:rPr>
            </w:pPr>
          </w:p>
        </w:tc>
      </w:tr>
      <w:tr xmlns:wp14="http://schemas.microsoft.com/office/word/2010/wordml" w:rsidR="00572984" w:rsidTr="00295C79" w14:paraId="4BD6CF11" wp14:textId="77777777">
        <w:trPr>
          <w:cantSplit/>
          <w:trHeight w:val="20"/>
        </w:trPr>
        <w:tc>
          <w:tcPr>
            <w:tcW w:w="2876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</w:tcPr>
          <w:p w:rsidR="00572984" w:rsidP="00295C79" w:rsidRDefault="00572984" w14:paraId="2A7A7754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LOCALIDAD</w:t>
            </w:r>
          </w:p>
        </w:tc>
        <w:tc>
          <w:tcPr>
            <w:tcW w:w="297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auto"/>
          </w:tcPr>
          <w:p w:rsidR="00572984" w:rsidP="00295C79" w:rsidRDefault="00572984" w14:paraId="38CEF5BA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MUNICIPIO</w:t>
            </w:r>
          </w:p>
        </w:tc>
        <w:tc>
          <w:tcPr>
            <w:tcW w:w="2858" w:type="dxa"/>
            <w:gridSpan w:val="11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29C81155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ENTIDAD FEDERATIVA</w:t>
            </w:r>
          </w:p>
        </w:tc>
      </w:tr>
      <w:tr xmlns:wp14="http://schemas.microsoft.com/office/word/2010/wordml" w:rsidR="00572984" w:rsidTr="00295C79" w14:paraId="02CEAC3A" wp14:textId="77777777">
        <w:trPr>
          <w:cantSplit/>
          <w:trHeight w:val="20"/>
        </w:trPr>
        <w:tc>
          <w:tcPr>
            <w:tcW w:w="8712" w:type="dxa"/>
            <w:gridSpan w:val="2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6BB9E253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  <w:p w:rsidR="00572984" w:rsidP="00295C79" w:rsidRDefault="00572984" w14:paraId="3C084881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GIRO O ACTIVIDAD PRINCIPAL:</w:t>
            </w:r>
          </w:p>
        </w:tc>
      </w:tr>
      <w:tr xmlns:wp14="http://schemas.microsoft.com/office/word/2010/wordml" w:rsidR="00572984" w:rsidTr="00295C79" w14:paraId="4B131083" wp14:textId="77777777">
        <w:trPr>
          <w:cantSplit/>
          <w:trHeight w:val="20"/>
        </w:trPr>
        <w:tc>
          <w:tcPr>
            <w:tcW w:w="272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364DC2B0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MARCAR CON UNA </w:t>
            </w:r>
            <w:r>
              <w:rPr>
                <w:b/>
                <w:sz w:val="15"/>
                <w:szCs w:val="15"/>
              </w:rPr>
              <w:t>“X”</w:t>
            </w:r>
            <w:r>
              <w:rPr>
                <w:sz w:val="15"/>
                <w:szCs w:val="15"/>
              </w:rPr>
              <w:t xml:space="preserve"> SI ES</w:t>
            </w:r>
          </w:p>
        </w:tc>
        <w:tc>
          <w:tcPr>
            <w:tcW w:w="150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11BFAE7D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100% EXPORTADOR</w:t>
            </w:r>
          </w:p>
        </w:tc>
        <w:tc>
          <w:tcPr>
            <w:tcW w:w="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23DE523C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3520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3F0B38C8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ENAJENADOR (VENDEDOR) EN TERRITORIO NACIONAL, DE LAS MERCANCÍAS INDICADAS EN LOS SECTORES SOLICITADOS</w:t>
            </w:r>
          </w:p>
        </w:tc>
        <w:tc>
          <w:tcPr>
            <w:tcW w:w="5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52E56223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</w:tr>
      <w:tr xmlns:wp14="http://schemas.microsoft.com/office/word/2010/wordml" w:rsidR="00572984" w:rsidTr="00295C79" w14:paraId="77DC39DB" wp14:textId="77777777">
        <w:trPr>
          <w:cantSplit/>
          <w:trHeight w:val="20"/>
        </w:trPr>
        <w:tc>
          <w:tcPr>
            <w:tcW w:w="272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1317935D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INDICAR CON UNA </w:t>
            </w:r>
            <w:r>
              <w:rPr>
                <w:b/>
                <w:sz w:val="15"/>
                <w:szCs w:val="15"/>
              </w:rPr>
              <w:t>“X”</w:t>
            </w:r>
            <w:r>
              <w:rPr>
                <w:sz w:val="15"/>
                <w:szCs w:val="15"/>
              </w:rPr>
              <w:t xml:space="preserve"> SI ES</w:t>
            </w:r>
          </w:p>
        </w:tc>
        <w:tc>
          <w:tcPr>
            <w:tcW w:w="15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5297AFCF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PRODUCTOR</w:t>
            </w:r>
          </w:p>
        </w:tc>
        <w:tc>
          <w:tcPr>
            <w:tcW w:w="43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07547A01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1267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41457689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ENVASADOR</w:t>
            </w:r>
          </w:p>
        </w:tc>
        <w:tc>
          <w:tcPr>
            <w:tcW w:w="3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5043CB0F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188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7CCE060A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COMERCIALIZADOR</w:t>
            </w:r>
          </w:p>
        </w:tc>
        <w:tc>
          <w:tcPr>
            <w:tcW w:w="5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07459315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</w:tr>
    </w:tbl>
    <w:p xmlns:wp14="http://schemas.microsoft.com/office/word/2010/wordml" w:rsidR="00572984" w:rsidP="00572984" w:rsidRDefault="00572984" w14:paraId="6537F28F" wp14:textId="77777777">
      <w:pPr>
        <w:pStyle w:val="Texto"/>
        <w:spacing w:before="20" w:after="20" w:line="240" w:lineRule="auto"/>
        <w:rPr>
          <w:b/>
          <w:sz w:val="15"/>
          <w:szCs w:val="15"/>
        </w:rPr>
      </w:pPr>
    </w:p>
    <w:tbl>
      <w:tblPr>
        <w:tblW w:w="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152"/>
        <w:gridCol w:w="567"/>
        <w:gridCol w:w="3224"/>
        <w:gridCol w:w="769"/>
      </w:tblGrid>
      <w:tr xmlns:wp14="http://schemas.microsoft.com/office/word/2010/wordml" w:rsidR="00572984" w:rsidTr="00295C79" w14:paraId="1476AB75" wp14:textId="77777777">
        <w:trPr>
          <w:trHeight w:val="20"/>
        </w:trPr>
        <w:tc>
          <w:tcPr>
            <w:tcW w:w="87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auto" w:fill="auto"/>
            <w:noWrap/>
          </w:tcPr>
          <w:p w:rsidR="00572984" w:rsidP="00295C79" w:rsidRDefault="00572984" w14:paraId="27CFF6AF" wp14:textId="77777777">
            <w:pPr>
              <w:pStyle w:val="Texto"/>
              <w:spacing w:before="20" w:after="20" w:line="240" w:lineRule="auto"/>
              <w:ind w:left="288" w:hanging="288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B)</w:t>
            </w:r>
            <w:r>
              <w:rPr>
                <w:b/>
                <w:sz w:val="15"/>
                <w:szCs w:val="15"/>
              </w:rPr>
              <w:tab/>
            </w:r>
            <w:r>
              <w:rPr>
                <w:b/>
                <w:sz w:val="15"/>
                <w:szCs w:val="15"/>
              </w:rPr>
              <w:t>MARCAR CON UNA “X” EL NOMBRE DEL O LOS SECTORES EN LOS QUE DESEA INSCRIBIRSE O REINCORPORARSE.</w:t>
            </w:r>
          </w:p>
        </w:tc>
      </w:tr>
      <w:tr xmlns:wp14="http://schemas.microsoft.com/office/word/2010/wordml" w:rsidR="00572984" w:rsidTr="00295C79" w14:paraId="7CA7098B" wp14:textId="77777777">
        <w:trPr>
          <w:trHeight w:val="20"/>
        </w:trPr>
        <w:tc>
          <w:tcPr>
            <w:tcW w:w="4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2850F249" wp14:textId="77777777">
            <w:pPr>
              <w:pStyle w:val="Texto"/>
              <w:spacing w:before="20" w:after="20" w:line="240" w:lineRule="auto"/>
              <w:ind w:left="288" w:hanging="28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1)</w:t>
            </w:r>
            <w:r>
              <w:rPr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ALCOHOL, ALCOHOL DESNATURALIZADO Y MIELES INCRISTALIZABLES.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6DFB9E20" wp14:textId="77777777">
            <w:pPr>
              <w:pStyle w:val="Texto"/>
              <w:spacing w:before="20" w:after="20" w:line="240" w:lineRule="auto"/>
              <w:ind w:left="288" w:hanging="288"/>
              <w:rPr>
                <w:sz w:val="15"/>
                <w:szCs w:val="15"/>
              </w:rPr>
            </w:pP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7BA52CBB" wp14:textId="77777777">
            <w:pPr>
              <w:pStyle w:val="Texto"/>
              <w:spacing w:before="20" w:after="20" w:line="240" w:lineRule="auto"/>
              <w:ind w:left="288" w:hanging="28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9)</w:t>
            </w:r>
            <w:r>
              <w:rPr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ORO, PLATA Y COBRE.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70DF9E56" wp14:textId="77777777">
            <w:pPr>
              <w:pStyle w:val="Texto"/>
              <w:spacing w:before="20" w:after="20" w:line="240" w:lineRule="auto"/>
              <w:ind w:left="288" w:hanging="288"/>
              <w:rPr>
                <w:b/>
                <w:sz w:val="15"/>
                <w:szCs w:val="15"/>
              </w:rPr>
            </w:pPr>
          </w:p>
        </w:tc>
      </w:tr>
      <w:tr xmlns:wp14="http://schemas.microsoft.com/office/word/2010/wordml" w:rsidR="00572984" w:rsidTr="00295C79" w14:paraId="423217EA" wp14:textId="77777777">
        <w:trPr>
          <w:trHeight w:val="20"/>
        </w:trPr>
        <w:tc>
          <w:tcPr>
            <w:tcW w:w="4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2E17F81A" wp14:textId="77777777">
            <w:pPr>
              <w:pStyle w:val="Texto"/>
              <w:spacing w:before="20" w:after="20" w:line="240" w:lineRule="auto"/>
              <w:ind w:left="288" w:hanging="28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2)</w:t>
            </w:r>
            <w:r>
              <w:rPr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CERVEZA.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44E871BC" wp14:textId="77777777">
            <w:pPr>
              <w:pStyle w:val="Texto"/>
              <w:spacing w:before="20" w:after="20" w:line="240" w:lineRule="auto"/>
              <w:ind w:left="288" w:hanging="288"/>
              <w:rPr>
                <w:sz w:val="15"/>
                <w:szCs w:val="15"/>
              </w:rPr>
            </w:pP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5603B431" wp14:textId="77777777">
            <w:pPr>
              <w:pStyle w:val="Texto"/>
              <w:spacing w:before="20" w:after="20" w:line="240" w:lineRule="auto"/>
              <w:ind w:left="288" w:hanging="28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10)</w:t>
            </w:r>
            <w:r>
              <w:rPr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PLÁSTICOS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144A5D23" wp14:textId="77777777">
            <w:pPr>
              <w:pStyle w:val="Texto"/>
              <w:spacing w:before="20" w:after="20" w:line="240" w:lineRule="auto"/>
              <w:ind w:left="288" w:hanging="288"/>
              <w:rPr>
                <w:b/>
                <w:sz w:val="15"/>
                <w:szCs w:val="15"/>
              </w:rPr>
            </w:pPr>
          </w:p>
        </w:tc>
      </w:tr>
      <w:tr xmlns:wp14="http://schemas.microsoft.com/office/word/2010/wordml" w:rsidR="00572984" w:rsidTr="00295C79" w14:paraId="29E96ECB" wp14:textId="77777777">
        <w:trPr>
          <w:trHeight w:val="20"/>
        </w:trPr>
        <w:tc>
          <w:tcPr>
            <w:tcW w:w="4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0A79C156" wp14:textId="77777777">
            <w:pPr>
              <w:pStyle w:val="Texto"/>
              <w:spacing w:before="20" w:after="20" w:line="240" w:lineRule="auto"/>
              <w:ind w:left="288" w:hanging="28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3)</w:t>
            </w:r>
            <w:r>
              <w:rPr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TEQUILA.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738610EB" wp14:textId="77777777">
            <w:pPr>
              <w:pStyle w:val="Texto"/>
              <w:spacing w:before="20" w:after="20" w:line="240" w:lineRule="auto"/>
              <w:ind w:left="288" w:hanging="288"/>
              <w:rPr>
                <w:sz w:val="15"/>
                <w:szCs w:val="15"/>
              </w:rPr>
            </w:pP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7BDA5C77" wp14:textId="77777777">
            <w:pPr>
              <w:pStyle w:val="Texto"/>
              <w:spacing w:before="20" w:after="20" w:line="240" w:lineRule="auto"/>
              <w:ind w:left="288" w:hanging="28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11)</w:t>
            </w:r>
            <w:r>
              <w:rPr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CAUCHO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637805D2" wp14:textId="77777777">
            <w:pPr>
              <w:pStyle w:val="Texto"/>
              <w:spacing w:before="20" w:after="20" w:line="240" w:lineRule="auto"/>
              <w:ind w:left="288" w:hanging="288"/>
              <w:rPr>
                <w:b/>
                <w:sz w:val="15"/>
                <w:szCs w:val="15"/>
              </w:rPr>
            </w:pPr>
          </w:p>
        </w:tc>
      </w:tr>
      <w:tr xmlns:wp14="http://schemas.microsoft.com/office/word/2010/wordml" w:rsidR="00572984" w:rsidTr="00295C79" w14:paraId="165A0CCA" wp14:textId="77777777">
        <w:trPr>
          <w:trHeight w:val="20"/>
        </w:trPr>
        <w:tc>
          <w:tcPr>
            <w:tcW w:w="4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0527A82C" wp14:textId="77777777">
            <w:pPr>
              <w:pStyle w:val="Texto"/>
              <w:spacing w:before="20" w:after="20" w:line="240" w:lineRule="auto"/>
              <w:ind w:left="288" w:hanging="28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4)</w:t>
            </w:r>
            <w:r>
              <w:rPr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BEBIDAS ALCOHÓLICAS FERMENTADAS (VINOS).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463F29E8" wp14:textId="77777777">
            <w:pPr>
              <w:pStyle w:val="Texto"/>
              <w:spacing w:before="20" w:after="20" w:line="240" w:lineRule="auto"/>
              <w:ind w:left="288" w:hanging="288"/>
              <w:rPr>
                <w:sz w:val="15"/>
                <w:szCs w:val="15"/>
              </w:rPr>
            </w:pP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09925CF2" wp14:textId="77777777">
            <w:pPr>
              <w:pStyle w:val="Texto"/>
              <w:spacing w:before="20" w:after="20" w:line="240" w:lineRule="auto"/>
              <w:ind w:left="288" w:hanging="28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12)</w:t>
            </w:r>
            <w:r>
              <w:rPr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MADERA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3B7B4B86" wp14:textId="77777777">
            <w:pPr>
              <w:pStyle w:val="Texto"/>
              <w:spacing w:before="20" w:after="20" w:line="240" w:lineRule="auto"/>
              <w:ind w:left="288" w:hanging="288"/>
              <w:rPr>
                <w:b/>
                <w:sz w:val="15"/>
                <w:szCs w:val="15"/>
              </w:rPr>
            </w:pPr>
          </w:p>
        </w:tc>
      </w:tr>
      <w:tr xmlns:wp14="http://schemas.microsoft.com/office/word/2010/wordml" w:rsidR="00572984" w:rsidTr="00295C79" w14:paraId="2DEDEDE4" wp14:textId="77777777">
        <w:trPr>
          <w:trHeight w:val="20"/>
        </w:trPr>
        <w:tc>
          <w:tcPr>
            <w:tcW w:w="4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2166C766" wp14:textId="77777777">
            <w:pPr>
              <w:pStyle w:val="Texto"/>
              <w:spacing w:before="20" w:after="20" w:line="240" w:lineRule="auto"/>
              <w:ind w:left="288" w:hanging="28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5)</w:t>
            </w:r>
            <w:r>
              <w:rPr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BEBIDAS ALCOHOLICAS DESTILADAS (LICORES).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3A0FF5F2" wp14:textId="77777777">
            <w:pPr>
              <w:pStyle w:val="Texto"/>
              <w:spacing w:before="20" w:after="20" w:line="240" w:lineRule="auto"/>
              <w:ind w:left="288" w:hanging="288"/>
              <w:rPr>
                <w:sz w:val="15"/>
                <w:szCs w:val="15"/>
              </w:rPr>
            </w:pP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5B3C12EE" wp14:textId="77777777">
            <w:pPr>
              <w:pStyle w:val="Texto"/>
              <w:spacing w:before="20" w:after="20" w:line="240" w:lineRule="auto"/>
              <w:ind w:left="288" w:hanging="28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13)</w:t>
            </w:r>
            <w:r>
              <w:rPr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VIDRIO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5630AD66" wp14:textId="77777777">
            <w:pPr>
              <w:pStyle w:val="Texto"/>
              <w:spacing w:before="20" w:after="20" w:line="240" w:lineRule="auto"/>
              <w:ind w:left="288" w:hanging="288"/>
              <w:rPr>
                <w:b/>
                <w:sz w:val="15"/>
                <w:szCs w:val="15"/>
              </w:rPr>
            </w:pPr>
          </w:p>
        </w:tc>
      </w:tr>
      <w:tr xmlns:wp14="http://schemas.microsoft.com/office/word/2010/wordml" w:rsidR="00572984" w:rsidTr="00295C79" w14:paraId="14F3BE8D" wp14:textId="77777777">
        <w:trPr>
          <w:trHeight w:val="20"/>
        </w:trPr>
        <w:tc>
          <w:tcPr>
            <w:tcW w:w="4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1F73C918" wp14:textId="77777777">
            <w:pPr>
              <w:pStyle w:val="Texto"/>
              <w:spacing w:before="20" w:after="20" w:line="240" w:lineRule="auto"/>
              <w:ind w:left="288" w:hanging="28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6)</w:t>
            </w:r>
            <w:r>
              <w:rPr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CIGARROS Y TABACOS LABRADOS.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61829076" wp14:textId="77777777">
            <w:pPr>
              <w:pStyle w:val="Texto"/>
              <w:spacing w:before="20" w:after="20" w:line="240" w:lineRule="auto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0A3354BF" wp14:textId="77777777">
            <w:pPr>
              <w:pStyle w:val="Texto"/>
              <w:spacing w:before="20" w:after="20" w:line="240" w:lineRule="auto"/>
              <w:ind w:left="288" w:hanging="28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14)</w:t>
            </w:r>
            <w:r>
              <w:rPr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HIERRO Y ACERO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2BA226A1" wp14:textId="77777777">
            <w:pPr>
              <w:pStyle w:val="Texto"/>
              <w:spacing w:before="20" w:after="20" w:line="240" w:lineRule="auto"/>
              <w:ind w:left="288" w:hanging="288"/>
              <w:rPr>
                <w:b/>
                <w:sz w:val="15"/>
                <w:szCs w:val="15"/>
              </w:rPr>
            </w:pPr>
          </w:p>
        </w:tc>
      </w:tr>
      <w:tr xmlns:wp14="http://schemas.microsoft.com/office/word/2010/wordml" w:rsidR="00572984" w:rsidTr="00295C79" w14:paraId="77564209" wp14:textId="77777777">
        <w:trPr>
          <w:trHeight w:val="20"/>
        </w:trPr>
        <w:tc>
          <w:tcPr>
            <w:tcW w:w="4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5FD0243D" wp14:textId="77777777">
            <w:pPr>
              <w:pStyle w:val="Texto"/>
              <w:spacing w:before="20" w:after="20" w:line="240" w:lineRule="auto"/>
              <w:ind w:left="288" w:hanging="288"/>
              <w:rPr>
                <w:b/>
                <w:sz w:val="15"/>
                <w:szCs w:val="15"/>
              </w:rPr>
            </w:pPr>
            <w:r>
              <w:rPr>
                <w:sz w:val="15"/>
                <w:szCs w:val="15"/>
              </w:rPr>
              <w:t>7)</w:t>
            </w:r>
            <w:r>
              <w:rPr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BEBIDAS ENERGETIZANTES, ASI COMO CONCENTRADOS POLVOS Y JARABES PARA PREPARAR BEBIDAS ENERGETIZANTES.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17AD93B2" wp14:textId="77777777">
            <w:pPr>
              <w:pStyle w:val="Texto"/>
              <w:spacing w:before="20" w:after="20" w:line="240" w:lineRule="auto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561ACD5F" wp14:textId="77777777">
            <w:pPr>
              <w:pStyle w:val="Texto"/>
              <w:spacing w:before="20" w:after="20" w:line="240" w:lineRule="auto"/>
              <w:ind w:left="288" w:hanging="28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15)</w:t>
            </w:r>
            <w:r>
              <w:rPr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ALUMINIO</w:t>
            </w: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0DE4B5B7" wp14:textId="77777777">
            <w:pPr>
              <w:pStyle w:val="Texto"/>
              <w:spacing w:before="20" w:after="20" w:line="240" w:lineRule="auto"/>
              <w:ind w:left="288" w:hanging="288"/>
              <w:rPr>
                <w:b/>
                <w:sz w:val="15"/>
                <w:szCs w:val="15"/>
              </w:rPr>
            </w:pPr>
          </w:p>
        </w:tc>
      </w:tr>
      <w:tr xmlns:wp14="http://schemas.microsoft.com/office/word/2010/wordml" w:rsidR="00572984" w:rsidTr="00295C79" w14:paraId="3CE52319" wp14:textId="77777777">
        <w:trPr>
          <w:trHeight w:val="20"/>
        </w:trPr>
        <w:tc>
          <w:tcPr>
            <w:tcW w:w="41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1E62BF99" wp14:textId="77777777">
            <w:pPr>
              <w:pStyle w:val="Texto"/>
              <w:spacing w:before="20" w:after="20" w:line="240" w:lineRule="auto"/>
              <w:ind w:left="288" w:hanging="28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8)</w:t>
            </w:r>
            <w:r>
              <w:rPr>
                <w:sz w:val="15"/>
                <w:szCs w:val="15"/>
              </w:rPr>
              <w:tab/>
            </w:r>
            <w:r>
              <w:rPr>
                <w:sz w:val="15"/>
                <w:szCs w:val="15"/>
              </w:rPr>
              <w:t>MINERALES DE HIERRO Y SUS CONCENTRADOS.</w:t>
            </w:r>
          </w:p>
        </w:tc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66204FF1" wp14:textId="77777777">
            <w:pPr>
              <w:pStyle w:val="Texto"/>
              <w:spacing w:before="20" w:after="20" w:line="240" w:lineRule="auto"/>
              <w:ind w:left="288" w:hanging="288"/>
              <w:rPr>
                <w:b/>
                <w:sz w:val="15"/>
                <w:szCs w:val="15"/>
              </w:rPr>
            </w:pPr>
          </w:p>
        </w:tc>
        <w:tc>
          <w:tcPr>
            <w:tcW w:w="32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2DBF0D7D" wp14:textId="77777777">
            <w:pPr>
              <w:pStyle w:val="Texto"/>
              <w:spacing w:before="20" w:after="20" w:line="240" w:lineRule="auto"/>
              <w:ind w:left="288" w:hanging="288"/>
              <w:rPr>
                <w:sz w:val="15"/>
                <w:szCs w:val="15"/>
              </w:rPr>
            </w:pPr>
          </w:p>
        </w:tc>
        <w:tc>
          <w:tcPr>
            <w:tcW w:w="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6B62F1B3" wp14:textId="77777777">
            <w:pPr>
              <w:pStyle w:val="Texto"/>
              <w:spacing w:before="20" w:after="20" w:line="240" w:lineRule="auto"/>
              <w:ind w:left="288" w:hanging="288"/>
              <w:rPr>
                <w:b/>
                <w:sz w:val="15"/>
                <w:szCs w:val="15"/>
              </w:rPr>
            </w:pPr>
          </w:p>
        </w:tc>
      </w:tr>
    </w:tbl>
    <w:p xmlns:wp14="http://schemas.microsoft.com/office/word/2010/wordml" w:rsidR="00572984" w:rsidP="00572984" w:rsidRDefault="00572984" w14:paraId="02F2C34E" wp14:textId="77777777">
      <w:pPr>
        <w:pStyle w:val="Texto"/>
        <w:spacing w:before="20" w:after="20" w:line="240" w:lineRule="auto"/>
        <w:rPr>
          <w:b/>
          <w:sz w:val="15"/>
          <w:szCs w:val="15"/>
        </w:rPr>
      </w:pPr>
    </w:p>
    <w:tbl>
      <w:tblPr>
        <w:tblW w:w="0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2168"/>
        <w:gridCol w:w="2168"/>
        <w:gridCol w:w="336"/>
        <w:gridCol w:w="336"/>
        <w:gridCol w:w="336"/>
        <w:gridCol w:w="267"/>
        <w:gridCol w:w="70"/>
        <w:gridCol w:w="336"/>
        <w:gridCol w:w="336"/>
        <w:gridCol w:w="338"/>
        <w:gridCol w:w="336"/>
        <w:gridCol w:w="336"/>
        <w:gridCol w:w="337"/>
        <w:gridCol w:w="336"/>
        <w:gridCol w:w="336"/>
        <w:gridCol w:w="340"/>
      </w:tblGrid>
      <w:tr xmlns:wp14="http://schemas.microsoft.com/office/word/2010/wordml" w:rsidR="00572984" w:rsidTr="00295C79" w14:paraId="284DC363" wp14:textId="77777777">
        <w:trPr>
          <w:trHeight w:val="20"/>
        </w:trPr>
        <w:tc>
          <w:tcPr>
            <w:tcW w:w="8712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auto" w:fill="auto"/>
            <w:noWrap/>
          </w:tcPr>
          <w:p w:rsidR="00572984" w:rsidP="00295C79" w:rsidRDefault="00572984" w14:paraId="095F9A6F" wp14:textId="77777777">
            <w:pPr>
              <w:pStyle w:val="Texto"/>
              <w:spacing w:before="20" w:after="20" w:line="240" w:lineRule="auto"/>
              <w:ind w:left="288" w:hanging="288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C)</w:t>
            </w:r>
            <w:r>
              <w:rPr>
                <w:b/>
                <w:sz w:val="15"/>
                <w:szCs w:val="15"/>
              </w:rPr>
              <w:tab/>
            </w:r>
            <w:r>
              <w:rPr>
                <w:b/>
                <w:sz w:val="15"/>
                <w:szCs w:val="15"/>
              </w:rPr>
              <w:t>DATOS DEL REPRESENTANTE LEGAL</w:t>
            </w:r>
          </w:p>
        </w:tc>
      </w:tr>
      <w:tr xmlns:wp14="http://schemas.microsoft.com/office/word/2010/wordml" w:rsidR="00572984" w:rsidTr="00295C79" w14:paraId="680A4E5D" wp14:textId="77777777">
        <w:trPr>
          <w:trHeight w:val="20"/>
        </w:trPr>
        <w:tc>
          <w:tcPr>
            <w:tcW w:w="43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19219836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296FEF7D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7194DBDC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769D0D3C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33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54CD245A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1231BE67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36FEB5B0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3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30D7AA69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7196D064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34FF1C98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6D072C0D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48A21919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6BD18F9B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238601FE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</w:tr>
      <w:tr xmlns:wp14="http://schemas.microsoft.com/office/word/2010/wordml" w:rsidR="00572984" w:rsidTr="00295C79" w14:paraId="5BABFE2A" wp14:textId="77777777">
        <w:trPr>
          <w:trHeight w:val="20"/>
        </w:trPr>
        <w:tc>
          <w:tcPr>
            <w:tcW w:w="43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447E7096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APELLIDO PATERNO, MATERNO, NOMBRE(S)</w:t>
            </w:r>
          </w:p>
        </w:tc>
        <w:tc>
          <w:tcPr>
            <w:tcW w:w="4376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0277A691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CLAVE DEL RFC</w:t>
            </w:r>
          </w:p>
        </w:tc>
      </w:tr>
      <w:tr xmlns:wp14="http://schemas.microsoft.com/office/word/2010/wordml" w:rsidR="00572984" w:rsidTr="00295C79" w14:paraId="1C15039B" wp14:textId="77777777">
        <w:trPr>
          <w:trHeight w:val="20"/>
        </w:trPr>
        <w:tc>
          <w:tcPr>
            <w:tcW w:w="2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741EBCF4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CORREO ELECTRÓNICO:</w:t>
            </w:r>
          </w:p>
        </w:tc>
        <w:tc>
          <w:tcPr>
            <w:tcW w:w="2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0F3CABC7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  <w:tc>
          <w:tcPr>
            <w:tcW w:w="12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0DA736D3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TELÉFONO:</w:t>
            </w:r>
          </w:p>
        </w:tc>
        <w:tc>
          <w:tcPr>
            <w:tcW w:w="3101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5B08B5D1" wp14:textId="77777777">
            <w:pPr>
              <w:pStyle w:val="Texto"/>
              <w:spacing w:before="20" w:after="20" w:line="240" w:lineRule="auto"/>
              <w:ind w:firstLine="0"/>
              <w:rPr>
                <w:sz w:val="15"/>
                <w:szCs w:val="15"/>
              </w:rPr>
            </w:pPr>
          </w:p>
        </w:tc>
      </w:tr>
      <w:tr xmlns:wp14="http://schemas.microsoft.com/office/word/2010/wordml" w:rsidR="00572984" w:rsidTr="00295C79" w14:paraId="464FD2AC" wp14:textId="77777777">
        <w:trPr>
          <w:trHeight w:val="20"/>
        </w:trPr>
        <w:tc>
          <w:tcPr>
            <w:tcW w:w="8712" w:type="dxa"/>
            <w:gridSpan w:val="1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 w:rsidR="00572984" w:rsidP="00295C79" w:rsidRDefault="00572984" w14:paraId="16DEB4AB" wp14:textId="77777777">
            <w:pPr>
              <w:pStyle w:val="Texto"/>
              <w:spacing w:before="20" w:after="20" w:line="240" w:lineRule="auto"/>
              <w:ind w:firstLine="0"/>
              <w:rPr>
                <w:b/>
                <w:sz w:val="15"/>
                <w:szCs w:val="15"/>
              </w:rPr>
            </w:pPr>
          </w:p>
          <w:p w:rsidR="00572984" w:rsidP="00295C79" w:rsidRDefault="00572984" w14:paraId="71986CEF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DECLARO Y ASUMO BAJO PROTESTA DE DECIR VERDAD LA RESPONSABILIDAD DE LA VERACIDAD Y AUTENTICIDAD DE LA INFORMACIÓN PROPORCIONADA</w:t>
            </w:r>
          </w:p>
          <w:p w:rsidR="00572984" w:rsidP="00295C79" w:rsidRDefault="00572984" w14:paraId="5CC4267A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_________________________________________________________________</w:t>
            </w:r>
          </w:p>
          <w:p w:rsidR="00572984" w:rsidP="00295C79" w:rsidRDefault="00572984" w14:paraId="717DA014" wp14:textId="7777777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FIRMA AUTÓGRAFA DEL REPRESENTANTE LEGAL O SOLICITANTE</w:t>
            </w:r>
          </w:p>
          <w:p w:rsidR="00572984" w:rsidP="00295C79" w:rsidRDefault="00572984" w14:paraId="0AD9C6F4" wp14:textId="77777777">
            <w:pPr>
              <w:pStyle w:val="Texto"/>
              <w:spacing w:before="20" w:after="20" w:line="240" w:lineRule="auto"/>
              <w:ind w:firstLine="0"/>
              <w:rPr>
                <w:b/>
                <w:sz w:val="15"/>
                <w:szCs w:val="15"/>
              </w:rPr>
            </w:pPr>
          </w:p>
        </w:tc>
      </w:tr>
    </w:tbl>
    <w:p xmlns:wp14="http://schemas.microsoft.com/office/word/2010/wordml" w:rsidRPr="00641837" w:rsidR="00572984" w:rsidP="00572984" w:rsidRDefault="00572984" w14:paraId="4B1F511A" wp14:textId="77777777">
      <w:pPr>
        <w:pStyle w:val="Texto"/>
        <w:spacing w:after="0" w:line="240" w:lineRule="auto"/>
        <w:rPr>
          <w:sz w:val="8"/>
        </w:rPr>
      </w:pPr>
    </w:p>
    <w:p xmlns:wp14="http://schemas.microsoft.com/office/word/2010/wordml" w:rsidR="001C0FBC" w:rsidRDefault="001C0FBC" w14:paraId="65F9C3DC" wp14:textId="77777777">
      <w:pPr>
        <w:spacing w:after="160" w:line="259" w:lineRule="auto"/>
        <w:rPr>
          <w:rFonts w:ascii="Arial" w:hAnsi="Arial" w:cs="Arial"/>
          <w:b/>
          <w:sz w:val="18"/>
          <w:szCs w:val="18"/>
        </w:rPr>
      </w:pPr>
      <w:r>
        <w:rPr>
          <w:b/>
          <w:szCs w:val="18"/>
        </w:rPr>
        <w:br w:type="page"/>
      </w:r>
    </w:p>
    <w:p xmlns:wp14="http://schemas.microsoft.com/office/word/2010/wordml" w:rsidRPr="00DB4279" w:rsidR="00572984" w:rsidP="00572984" w:rsidRDefault="00572984" w14:paraId="4385E112" wp14:textId="77777777">
      <w:pPr>
        <w:pStyle w:val="Texto"/>
        <w:ind w:firstLine="0"/>
        <w:jc w:val="center"/>
        <w:rPr>
          <w:b/>
          <w:szCs w:val="18"/>
        </w:rPr>
      </w:pPr>
      <w:bookmarkStart w:name="_GoBack" w:id="0"/>
      <w:bookmarkEnd w:id="0"/>
      <w:r w:rsidRPr="00DB4279">
        <w:rPr>
          <w:b/>
          <w:szCs w:val="18"/>
        </w:rPr>
        <w:t>INSTRUCCIONES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DB4279" w:rsidR="00572984" w:rsidTr="00295C79" w14:paraId="74E2C071" wp14:textId="77777777">
        <w:trPr>
          <w:trHeight w:val="20"/>
        </w:trPr>
        <w:tc>
          <w:tcPr>
            <w:tcW w:w="8712" w:type="dxa"/>
            <w:tcBorders>
              <w:top w:val="single" w:color="000000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 w:rsidRPr="00435672" w:rsidR="00572984" w:rsidP="00295C79" w:rsidRDefault="00572984" w14:paraId="38692FDF" wp14:textId="77777777">
            <w:pPr>
              <w:pStyle w:val="Texto"/>
              <w:spacing w:before="40" w:after="20" w:line="200" w:lineRule="exact"/>
              <w:ind w:left="432" w:hanging="432"/>
              <w:rPr>
                <w:sz w:val="16"/>
                <w:szCs w:val="18"/>
              </w:rPr>
            </w:pPr>
            <w:r w:rsidRPr="00435672">
              <w:rPr>
                <w:sz w:val="16"/>
                <w:szCs w:val="18"/>
              </w:rPr>
              <w:t>-</w:t>
            </w:r>
            <w:r w:rsidRPr="00435672">
              <w:rPr>
                <w:sz w:val="16"/>
                <w:szCs w:val="18"/>
              </w:rPr>
              <w:tab/>
            </w:r>
            <w:r w:rsidRPr="00435672">
              <w:rPr>
                <w:sz w:val="16"/>
                <w:szCs w:val="18"/>
              </w:rPr>
              <w:t>Llene claramente los campos que se indican.</w:t>
            </w:r>
          </w:p>
          <w:p w:rsidRPr="00435672" w:rsidR="00572984" w:rsidP="00295C79" w:rsidRDefault="00572984" w14:paraId="798F3796" wp14:textId="77777777">
            <w:pPr>
              <w:pStyle w:val="Texto"/>
              <w:spacing w:before="40" w:after="20" w:line="200" w:lineRule="exact"/>
              <w:ind w:left="432" w:hanging="432"/>
              <w:rPr>
                <w:sz w:val="16"/>
                <w:szCs w:val="18"/>
              </w:rPr>
            </w:pPr>
            <w:r w:rsidRPr="00435672">
              <w:rPr>
                <w:sz w:val="16"/>
                <w:szCs w:val="18"/>
              </w:rPr>
              <w:t>-</w:t>
            </w:r>
            <w:r w:rsidRPr="00435672">
              <w:rPr>
                <w:sz w:val="16"/>
                <w:szCs w:val="18"/>
              </w:rPr>
              <w:tab/>
            </w:r>
            <w:r w:rsidRPr="00435672">
              <w:rPr>
                <w:sz w:val="16"/>
                <w:szCs w:val="18"/>
              </w:rPr>
              <w:t>No exceda los límites de los recuadros.</w:t>
            </w:r>
          </w:p>
          <w:p w:rsidRPr="00435672" w:rsidR="00572984" w:rsidP="00295C79" w:rsidRDefault="00572984" w14:paraId="7FC60B5D" wp14:textId="77777777">
            <w:pPr>
              <w:pStyle w:val="Texto"/>
              <w:spacing w:before="40" w:after="20" w:line="200" w:lineRule="exact"/>
              <w:ind w:left="432" w:hanging="432"/>
              <w:rPr>
                <w:sz w:val="16"/>
                <w:szCs w:val="18"/>
              </w:rPr>
            </w:pPr>
            <w:r w:rsidRPr="00435672">
              <w:rPr>
                <w:sz w:val="16"/>
                <w:szCs w:val="18"/>
              </w:rPr>
              <w:t>-</w:t>
            </w:r>
            <w:r w:rsidRPr="00435672">
              <w:rPr>
                <w:sz w:val="16"/>
                <w:szCs w:val="18"/>
              </w:rPr>
              <w:tab/>
            </w:r>
            <w:r w:rsidRPr="00435672">
              <w:rPr>
                <w:sz w:val="16"/>
                <w:szCs w:val="18"/>
              </w:rPr>
              <w:t>Presentar 2 tantos de esta solicitud debidamente llenados, cumplir con los requisitos establecidos en el artículo 87 del Reglamento, la regla 1.3.7., así como con su instructivo de trámite.</w:t>
            </w:r>
          </w:p>
          <w:p w:rsidRPr="00435672" w:rsidR="00572984" w:rsidP="00295C79" w:rsidRDefault="00572984" w14:paraId="6AD7D67D" wp14:textId="77777777">
            <w:pPr>
              <w:pStyle w:val="Texto"/>
              <w:spacing w:before="40" w:after="20" w:line="200" w:lineRule="exact"/>
              <w:ind w:firstLine="0"/>
              <w:rPr>
                <w:sz w:val="16"/>
                <w:szCs w:val="18"/>
              </w:rPr>
            </w:pPr>
            <w:r w:rsidRPr="00435672">
              <w:rPr>
                <w:sz w:val="16"/>
                <w:szCs w:val="18"/>
              </w:rPr>
              <w:t xml:space="preserve">Anote la fecha en que presenta su solicitud </w:t>
            </w:r>
            <w:proofErr w:type="spellStart"/>
            <w:r w:rsidRPr="00435672">
              <w:rPr>
                <w:sz w:val="16"/>
                <w:szCs w:val="18"/>
              </w:rPr>
              <w:t>dd</w:t>
            </w:r>
            <w:proofErr w:type="spellEnd"/>
            <w:r w:rsidRPr="00435672">
              <w:rPr>
                <w:sz w:val="16"/>
                <w:szCs w:val="18"/>
              </w:rPr>
              <w:t>/mm/</w:t>
            </w:r>
            <w:proofErr w:type="spellStart"/>
            <w:r w:rsidRPr="00435672">
              <w:rPr>
                <w:sz w:val="16"/>
                <w:szCs w:val="18"/>
              </w:rPr>
              <w:t>aaaa</w:t>
            </w:r>
            <w:proofErr w:type="spellEnd"/>
            <w:r w:rsidRPr="00435672">
              <w:rPr>
                <w:sz w:val="16"/>
                <w:szCs w:val="18"/>
              </w:rPr>
              <w:t>.</w:t>
            </w:r>
          </w:p>
          <w:p w:rsidRPr="00435672" w:rsidR="00572984" w:rsidP="00295C79" w:rsidRDefault="00572984" w14:paraId="3B302321" wp14:textId="77777777">
            <w:pPr>
              <w:pStyle w:val="Texto"/>
              <w:spacing w:before="40" w:after="20" w:line="200" w:lineRule="exact"/>
              <w:ind w:left="432" w:hanging="432"/>
              <w:rPr>
                <w:sz w:val="16"/>
                <w:szCs w:val="18"/>
              </w:rPr>
            </w:pPr>
            <w:r w:rsidRPr="00435672">
              <w:rPr>
                <w:sz w:val="16"/>
                <w:szCs w:val="18"/>
              </w:rPr>
              <w:t>-</w:t>
            </w:r>
            <w:r w:rsidRPr="00435672">
              <w:rPr>
                <w:sz w:val="16"/>
                <w:szCs w:val="18"/>
              </w:rPr>
              <w:tab/>
            </w:r>
            <w:r w:rsidRPr="00435672">
              <w:rPr>
                <w:sz w:val="16"/>
                <w:szCs w:val="18"/>
              </w:rPr>
              <w:t>Marque con una “X” el trámite que solicita: Solicitud de Inscripción o Solicitud de autorización para dejar sin efectos la Suspensión.</w:t>
            </w:r>
          </w:p>
          <w:p w:rsidRPr="00435672" w:rsidR="00572984" w:rsidP="00295C79" w:rsidRDefault="00572984" w14:paraId="1A8B9C17" wp14:textId="77777777">
            <w:pPr>
              <w:pStyle w:val="Texto"/>
              <w:spacing w:before="40" w:after="20" w:line="200" w:lineRule="exact"/>
              <w:ind w:left="432" w:hanging="432"/>
              <w:rPr>
                <w:b/>
                <w:sz w:val="16"/>
                <w:szCs w:val="18"/>
              </w:rPr>
            </w:pPr>
            <w:r w:rsidRPr="00435672">
              <w:rPr>
                <w:b/>
                <w:sz w:val="16"/>
                <w:szCs w:val="18"/>
              </w:rPr>
              <w:t>A)</w:t>
            </w:r>
            <w:r w:rsidRPr="00435672">
              <w:rPr>
                <w:b/>
                <w:sz w:val="16"/>
                <w:szCs w:val="18"/>
              </w:rPr>
              <w:tab/>
            </w:r>
            <w:r w:rsidRPr="00435672">
              <w:rPr>
                <w:b/>
                <w:sz w:val="16"/>
                <w:szCs w:val="18"/>
              </w:rPr>
              <w:t>DATOS DE IDENTIFICACIÓN ACTUAL.</w:t>
            </w:r>
          </w:p>
          <w:p w:rsidRPr="00435672" w:rsidR="00572984" w:rsidP="00295C79" w:rsidRDefault="00572984" w14:paraId="48916163" wp14:textId="77777777">
            <w:pPr>
              <w:pStyle w:val="Texto"/>
              <w:spacing w:before="40" w:after="20" w:line="200" w:lineRule="exact"/>
              <w:ind w:left="432" w:hanging="432"/>
              <w:rPr>
                <w:sz w:val="16"/>
                <w:szCs w:val="18"/>
              </w:rPr>
            </w:pPr>
            <w:r w:rsidRPr="00435672">
              <w:rPr>
                <w:sz w:val="16"/>
                <w:szCs w:val="18"/>
              </w:rPr>
              <w:t>-</w:t>
            </w:r>
            <w:r w:rsidRPr="00435672">
              <w:rPr>
                <w:sz w:val="16"/>
                <w:szCs w:val="18"/>
              </w:rPr>
              <w:tab/>
            </w:r>
            <w:r w:rsidRPr="00435672">
              <w:rPr>
                <w:sz w:val="16"/>
                <w:szCs w:val="18"/>
              </w:rPr>
              <w:t>Señale con una “X” si es persona física o persona moral.</w:t>
            </w:r>
          </w:p>
          <w:p w:rsidRPr="00435672" w:rsidR="00572984" w:rsidP="00295C79" w:rsidRDefault="00572984" w14:paraId="07680BDB" wp14:textId="77777777">
            <w:pPr>
              <w:pStyle w:val="Texto"/>
              <w:spacing w:before="40" w:after="20" w:line="200" w:lineRule="exact"/>
              <w:ind w:left="432" w:hanging="432"/>
              <w:rPr>
                <w:sz w:val="16"/>
                <w:szCs w:val="18"/>
              </w:rPr>
            </w:pPr>
            <w:r w:rsidRPr="00435672">
              <w:rPr>
                <w:sz w:val="16"/>
                <w:szCs w:val="18"/>
              </w:rPr>
              <w:t>-</w:t>
            </w:r>
            <w:r w:rsidRPr="00435672">
              <w:rPr>
                <w:sz w:val="16"/>
                <w:szCs w:val="18"/>
              </w:rPr>
              <w:tab/>
            </w:r>
            <w:r w:rsidRPr="00435672">
              <w:rPr>
                <w:sz w:val="16"/>
                <w:szCs w:val="18"/>
              </w:rPr>
              <w:t>Anote el nombre completo, razón o denominación social según corresponda, tal y como se encuentra registrado ante el RFC; en caso de existir cambio de denominación o razón social o régimen de capital anotará los nuevos datos que le asignó la ADSC.</w:t>
            </w:r>
          </w:p>
          <w:p w:rsidRPr="00435672" w:rsidR="00572984" w:rsidP="00295C79" w:rsidRDefault="00572984" w14:paraId="7B3C9919" wp14:textId="77777777">
            <w:pPr>
              <w:pStyle w:val="Texto"/>
              <w:spacing w:before="40" w:after="20" w:line="200" w:lineRule="exact"/>
              <w:ind w:left="432" w:hanging="432"/>
              <w:rPr>
                <w:sz w:val="16"/>
                <w:szCs w:val="18"/>
              </w:rPr>
            </w:pPr>
            <w:r w:rsidRPr="00435672">
              <w:rPr>
                <w:sz w:val="16"/>
                <w:szCs w:val="18"/>
              </w:rPr>
              <w:t>-</w:t>
            </w:r>
            <w:r w:rsidRPr="00435672">
              <w:rPr>
                <w:sz w:val="16"/>
                <w:szCs w:val="18"/>
              </w:rPr>
              <w:tab/>
            </w:r>
            <w:r w:rsidRPr="00435672">
              <w:rPr>
                <w:sz w:val="16"/>
                <w:szCs w:val="18"/>
              </w:rPr>
              <w:t>Anote el RFC del exportador a doce o trece posiciones según corresponda.</w:t>
            </w:r>
          </w:p>
          <w:p w:rsidRPr="00435672" w:rsidR="00572984" w:rsidP="00295C79" w:rsidRDefault="00572984" w14:paraId="1BB11DCD" wp14:textId="77777777">
            <w:pPr>
              <w:pStyle w:val="Texto"/>
              <w:spacing w:before="40" w:after="20" w:line="200" w:lineRule="exact"/>
              <w:ind w:left="432" w:hanging="432"/>
              <w:rPr>
                <w:sz w:val="16"/>
                <w:szCs w:val="18"/>
              </w:rPr>
            </w:pPr>
            <w:r w:rsidRPr="00435672">
              <w:rPr>
                <w:sz w:val="16"/>
                <w:szCs w:val="18"/>
              </w:rPr>
              <w:t>-</w:t>
            </w:r>
            <w:r w:rsidRPr="00435672">
              <w:rPr>
                <w:sz w:val="16"/>
                <w:szCs w:val="18"/>
              </w:rPr>
              <w:tab/>
            </w:r>
            <w:r w:rsidRPr="00435672">
              <w:rPr>
                <w:sz w:val="16"/>
                <w:szCs w:val="18"/>
              </w:rPr>
              <w:t>Anote el domicilio fiscal completo especificando Calle, Número exterior e interior, Colonia, Delegación o Municipio, Código Postal, Localidad, Entidad Federativa y Teléfonos.</w:t>
            </w:r>
          </w:p>
          <w:p w:rsidRPr="00435672" w:rsidR="00572984" w:rsidP="00295C79" w:rsidRDefault="00572984" w14:paraId="7358C2C2" wp14:textId="77777777">
            <w:pPr>
              <w:pStyle w:val="Texto"/>
              <w:spacing w:before="40" w:after="20" w:line="200" w:lineRule="exact"/>
              <w:ind w:left="432" w:hanging="432"/>
              <w:rPr>
                <w:sz w:val="16"/>
                <w:szCs w:val="18"/>
              </w:rPr>
            </w:pPr>
            <w:r w:rsidRPr="00435672">
              <w:rPr>
                <w:sz w:val="16"/>
                <w:szCs w:val="18"/>
              </w:rPr>
              <w:t>-</w:t>
            </w:r>
            <w:r w:rsidRPr="00435672">
              <w:rPr>
                <w:sz w:val="16"/>
                <w:szCs w:val="18"/>
              </w:rPr>
              <w:tab/>
            </w:r>
            <w:r w:rsidRPr="00435672">
              <w:rPr>
                <w:sz w:val="16"/>
                <w:szCs w:val="18"/>
              </w:rPr>
              <w:t>Anote Giro o actividad principal.</w:t>
            </w:r>
          </w:p>
          <w:p w:rsidRPr="00435672" w:rsidR="00572984" w:rsidP="00295C79" w:rsidRDefault="00572984" w14:paraId="0AC346E9" wp14:textId="77777777">
            <w:pPr>
              <w:pStyle w:val="Texto"/>
              <w:spacing w:before="40" w:after="20" w:line="200" w:lineRule="exact"/>
              <w:ind w:left="432" w:hanging="432"/>
              <w:rPr>
                <w:sz w:val="16"/>
                <w:szCs w:val="18"/>
              </w:rPr>
            </w:pPr>
            <w:r w:rsidRPr="00435672">
              <w:rPr>
                <w:sz w:val="16"/>
                <w:szCs w:val="18"/>
              </w:rPr>
              <w:t>-</w:t>
            </w:r>
            <w:r w:rsidRPr="00435672">
              <w:rPr>
                <w:sz w:val="16"/>
                <w:szCs w:val="18"/>
              </w:rPr>
              <w:tab/>
            </w:r>
            <w:r w:rsidRPr="00435672">
              <w:rPr>
                <w:sz w:val="16"/>
                <w:szCs w:val="18"/>
              </w:rPr>
              <w:t>Señale con una “X”, si es 100% Exportador o si es Enajenador (Vendedor) en Territorio Nacional, de las mercancías indicadas en los Sectores Solicitados.</w:t>
            </w:r>
          </w:p>
          <w:p w:rsidRPr="00435672" w:rsidR="00572984" w:rsidP="00295C79" w:rsidRDefault="00572984" w14:paraId="5AF2F064" wp14:textId="77777777">
            <w:pPr>
              <w:pStyle w:val="Texto"/>
              <w:spacing w:before="40" w:after="20" w:line="200" w:lineRule="exact"/>
              <w:ind w:left="432" w:hanging="432"/>
              <w:rPr>
                <w:sz w:val="16"/>
                <w:szCs w:val="18"/>
              </w:rPr>
            </w:pPr>
            <w:r w:rsidRPr="00435672">
              <w:rPr>
                <w:sz w:val="16"/>
                <w:szCs w:val="18"/>
              </w:rPr>
              <w:t>-</w:t>
            </w:r>
            <w:r w:rsidRPr="00435672">
              <w:rPr>
                <w:sz w:val="16"/>
                <w:szCs w:val="18"/>
              </w:rPr>
              <w:tab/>
            </w:r>
            <w:r w:rsidRPr="00435672">
              <w:rPr>
                <w:sz w:val="16"/>
                <w:szCs w:val="18"/>
              </w:rPr>
              <w:t>Indicar con una “X” si es, productor, envasador o comercializador.</w:t>
            </w:r>
          </w:p>
          <w:p w:rsidRPr="00435672" w:rsidR="00572984" w:rsidP="00295C79" w:rsidRDefault="00572984" w14:paraId="385B2439" wp14:textId="77777777">
            <w:pPr>
              <w:pStyle w:val="Texto"/>
              <w:spacing w:before="40" w:after="20" w:line="200" w:lineRule="exact"/>
              <w:ind w:left="432" w:hanging="432"/>
              <w:rPr>
                <w:b/>
                <w:sz w:val="16"/>
                <w:szCs w:val="18"/>
              </w:rPr>
            </w:pPr>
            <w:r w:rsidRPr="00435672">
              <w:rPr>
                <w:b/>
                <w:sz w:val="16"/>
                <w:szCs w:val="18"/>
              </w:rPr>
              <w:t>B)</w:t>
            </w:r>
            <w:r w:rsidRPr="00435672">
              <w:rPr>
                <w:sz w:val="16"/>
                <w:szCs w:val="18"/>
              </w:rPr>
              <w:tab/>
            </w:r>
            <w:r w:rsidRPr="00435672">
              <w:rPr>
                <w:b/>
                <w:sz w:val="16"/>
                <w:szCs w:val="18"/>
              </w:rPr>
              <w:t>SECTORES.</w:t>
            </w:r>
          </w:p>
          <w:p w:rsidRPr="00435672" w:rsidR="00572984" w:rsidP="00295C79" w:rsidRDefault="00572984" w14:paraId="549B72A4" wp14:textId="77777777">
            <w:pPr>
              <w:pStyle w:val="Texto"/>
              <w:spacing w:before="40" w:after="20" w:line="200" w:lineRule="exact"/>
              <w:ind w:left="432" w:hanging="432"/>
              <w:rPr>
                <w:sz w:val="16"/>
                <w:szCs w:val="18"/>
              </w:rPr>
            </w:pPr>
            <w:r w:rsidRPr="00435672">
              <w:rPr>
                <w:sz w:val="16"/>
                <w:szCs w:val="18"/>
              </w:rPr>
              <w:t>-</w:t>
            </w:r>
            <w:r w:rsidRPr="00435672">
              <w:rPr>
                <w:sz w:val="16"/>
                <w:szCs w:val="18"/>
              </w:rPr>
              <w:tab/>
            </w:r>
            <w:r w:rsidRPr="00435672">
              <w:rPr>
                <w:sz w:val="16"/>
                <w:szCs w:val="18"/>
              </w:rPr>
              <w:t>Marque con una “X” el nombre del o los sectores en los que desea inscribirse o dejar sin efectos la suspensión para reincorporarse, conforme a las fracciones arancelarias que aparecen listadas en el Rubro B del Anexo 10, relativas al Padrón de Exportadores Sectorial.</w:t>
            </w:r>
          </w:p>
          <w:p w:rsidRPr="00435672" w:rsidR="00572984" w:rsidP="00295C79" w:rsidRDefault="00572984" w14:paraId="59821119" wp14:textId="77777777">
            <w:pPr>
              <w:pStyle w:val="Texto"/>
              <w:spacing w:before="40" w:after="20" w:line="200" w:lineRule="exact"/>
              <w:ind w:left="432" w:hanging="432"/>
              <w:rPr>
                <w:b/>
                <w:sz w:val="16"/>
                <w:szCs w:val="18"/>
              </w:rPr>
            </w:pPr>
            <w:r w:rsidRPr="00435672">
              <w:rPr>
                <w:b/>
                <w:sz w:val="16"/>
                <w:szCs w:val="18"/>
              </w:rPr>
              <w:t>C)</w:t>
            </w:r>
            <w:r w:rsidRPr="00435672">
              <w:rPr>
                <w:b/>
                <w:sz w:val="16"/>
                <w:szCs w:val="18"/>
              </w:rPr>
              <w:tab/>
            </w:r>
            <w:r w:rsidRPr="00435672">
              <w:rPr>
                <w:b/>
                <w:sz w:val="16"/>
                <w:szCs w:val="18"/>
              </w:rPr>
              <w:t>DATOS DEL REPRESENTANTE LEGAL O SOLICITANTE.</w:t>
            </w:r>
          </w:p>
          <w:p w:rsidRPr="00435672" w:rsidR="00572984" w:rsidP="00295C79" w:rsidRDefault="00572984" w14:paraId="118A60B3" wp14:textId="77777777">
            <w:pPr>
              <w:pStyle w:val="Texto"/>
              <w:spacing w:before="40" w:after="20" w:line="200" w:lineRule="exact"/>
              <w:ind w:left="432" w:hanging="432"/>
              <w:rPr>
                <w:sz w:val="16"/>
                <w:szCs w:val="18"/>
              </w:rPr>
            </w:pPr>
            <w:r w:rsidRPr="00435672">
              <w:rPr>
                <w:sz w:val="16"/>
                <w:szCs w:val="18"/>
              </w:rPr>
              <w:t>-</w:t>
            </w:r>
            <w:r w:rsidRPr="00435672">
              <w:rPr>
                <w:sz w:val="16"/>
                <w:szCs w:val="18"/>
              </w:rPr>
              <w:tab/>
            </w:r>
            <w:r w:rsidRPr="00435672">
              <w:rPr>
                <w:sz w:val="16"/>
                <w:szCs w:val="18"/>
              </w:rPr>
              <w:t>Anote el nombre completo y el RFC.</w:t>
            </w:r>
          </w:p>
          <w:p w:rsidRPr="00435672" w:rsidR="00572984" w:rsidP="00295C79" w:rsidRDefault="00572984" w14:paraId="55FFB7CC" wp14:textId="77777777">
            <w:pPr>
              <w:pStyle w:val="Texto"/>
              <w:spacing w:before="40" w:after="20" w:line="200" w:lineRule="exact"/>
              <w:ind w:left="432" w:hanging="432"/>
              <w:rPr>
                <w:sz w:val="16"/>
                <w:szCs w:val="18"/>
              </w:rPr>
            </w:pPr>
            <w:r w:rsidRPr="00435672">
              <w:rPr>
                <w:sz w:val="16"/>
                <w:szCs w:val="18"/>
              </w:rPr>
              <w:t>-</w:t>
            </w:r>
            <w:r w:rsidRPr="00435672">
              <w:rPr>
                <w:sz w:val="16"/>
                <w:szCs w:val="18"/>
              </w:rPr>
              <w:tab/>
            </w:r>
            <w:r w:rsidRPr="00435672">
              <w:rPr>
                <w:sz w:val="16"/>
                <w:szCs w:val="18"/>
              </w:rPr>
              <w:t>Anote correo electrónico y número telefónico.</w:t>
            </w:r>
          </w:p>
          <w:p w:rsidRPr="00435672" w:rsidR="00572984" w:rsidP="00295C79" w:rsidRDefault="00572984" w14:paraId="35E31923" wp14:textId="77777777">
            <w:pPr>
              <w:pStyle w:val="Texto"/>
              <w:spacing w:before="40" w:after="20" w:line="200" w:lineRule="exact"/>
              <w:ind w:left="432" w:hanging="432"/>
              <w:rPr>
                <w:sz w:val="16"/>
                <w:szCs w:val="18"/>
              </w:rPr>
            </w:pPr>
            <w:r w:rsidRPr="00435672">
              <w:rPr>
                <w:sz w:val="16"/>
                <w:szCs w:val="18"/>
              </w:rPr>
              <w:t>-</w:t>
            </w:r>
            <w:r w:rsidRPr="00435672">
              <w:rPr>
                <w:sz w:val="16"/>
                <w:szCs w:val="18"/>
              </w:rPr>
              <w:tab/>
            </w:r>
            <w:r w:rsidRPr="00435672">
              <w:rPr>
                <w:sz w:val="16"/>
                <w:szCs w:val="18"/>
              </w:rPr>
              <w:t>El solicitante (interesado o representante legal) asentará su firma autógrafa.</w:t>
            </w:r>
          </w:p>
        </w:tc>
      </w:tr>
    </w:tbl>
    <w:p xmlns:wp14="http://schemas.microsoft.com/office/word/2010/wordml" w:rsidRPr="00F11239" w:rsidR="00572984" w:rsidP="00572984" w:rsidRDefault="00572984" w14:paraId="5023141B" wp14:textId="77777777">
      <w:pPr>
        <w:rPr>
          <w:sz w:val="2"/>
        </w:rPr>
      </w:pP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DB4279" w:rsidR="00572984" w:rsidTr="00295C79" w14:paraId="74041F8D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 w:rsidRPr="00435672" w:rsidR="00572984" w:rsidP="00295C79" w:rsidRDefault="00572984" w14:paraId="40D4F768" wp14:textId="77777777">
            <w:pPr>
              <w:pStyle w:val="Texto"/>
              <w:spacing w:before="40" w:after="20" w:line="20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435672">
              <w:rPr>
                <w:b/>
                <w:sz w:val="16"/>
                <w:szCs w:val="18"/>
              </w:rPr>
              <w:t>Documentos que deberán anexarse</w:t>
            </w:r>
          </w:p>
          <w:p w:rsidRPr="00435672" w:rsidR="00572984" w:rsidP="00295C79" w:rsidRDefault="00572984" w14:paraId="15A15F57" wp14:textId="77777777">
            <w:pPr>
              <w:pStyle w:val="Texto"/>
              <w:spacing w:before="40" w:after="20" w:line="200" w:lineRule="exact"/>
              <w:ind w:left="432" w:hanging="432"/>
              <w:rPr>
                <w:sz w:val="16"/>
                <w:szCs w:val="18"/>
              </w:rPr>
            </w:pPr>
            <w:r w:rsidRPr="00435672">
              <w:rPr>
                <w:b/>
                <w:sz w:val="16"/>
                <w:szCs w:val="18"/>
              </w:rPr>
              <w:t>a)</w:t>
            </w:r>
            <w:r w:rsidRPr="00435672">
              <w:rPr>
                <w:sz w:val="16"/>
                <w:szCs w:val="18"/>
              </w:rPr>
              <w:tab/>
            </w:r>
            <w:r w:rsidRPr="00435672">
              <w:rPr>
                <w:sz w:val="16"/>
                <w:szCs w:val="18"/>
              </w:rPr>
              <w:t>Copia de identificación oficial vigente y/o instrumento notarial que acredite la personalidad jurídica del solicitante del trámite, según sea el caso (persona física o persona moral).</w:t>
            </w:r>
          </w:p>
          <w:p w:rsidRPr="00435672" w:rsidR="00572984" w:rsidP="00295C79" w:rsidRDefault="00572984" w14:paraId="335800C1" wp14:textId="77777777">
            <w:pPr>
              <w:pStyle w:val="Texto"/>
              <w:spacing w:before="40" w:after="20" w:line="200" w:lineRule="exact"/>
              <w:ind w:left="432" w:hanging="432"/>
              <w:rPr>
                <w:sz w:val="16"/>
                <w:szCs w:val="18"/>
              </w:rPr>
            </w:pPr>
            <w:r w:rsidRPr="00435672">
              <w:rPr>
                <w:b/>
                <w:sz w:val="16"/>
                <w:szCs w:val="18"/>
              </w:rPr>
              <w:t>b)</w:t>
            </w:r>
            <w:r w:rsidRPr="00435672">
              <w:rPr>
                <w:sz w:val="16"/>
                <w:szCs w:val="18"/>
              </w:rPr>
              <w:tab/>
            </w:r>
            <w:r w:rsidRPr="00435672">
              <w:rPr>
                <w:sz w:val="16"/>
                <w:szCs w:val="18"/>
              </w:rPr>
              <w:t>Si el representante legal es extranjero, anexe copia simple del documento que compruebe su legal estancia en el país y que acredite que su situación migratoria le permite ostentarse con los cargos que se mencionan en el acta constitutiva o poder notarial correspondientes, de conformidad con el artículo 65 de la Ley de Migración.</w:t>
            </w:r>
          </w:p>
          <w:p w:rsidRPr="00435672" w:rsidR="00572984" w:rsidP="00295C79" w:rsidRDefault="00572984" w14:paraId="46DB8783" wp14:textId="77777777">
            <w:pPr>
              <w:pStyle w:val="Texto"/>
              <w:spacing w:before="40" w:after="20" w:line="200" w:lineRule="exact"/>
              <w:ind w:left="432" w:hanging="432"/>
              <w:rPr>
                <w:sz w:val="16"/>
                <w:szCs w:val="18"/>
              </w:rPr>
            </w:pPr>
            <w:r w:rsidRPr="00435672">
              <w:rPr>
                <w:b/>
                <w:sz w:val="16"/>
                <w:szCs w:val="18"/>
              </w:rPr>
              <w:t>c)</w:t>
            </w:r>
            <w:r w:rsidRPr="00435672">
              <w:rPr>
                <w:b/>
                <w:sz w:val="16"/>
                <w:szCs w:val="18"/>
              </w:rPr>
              <w:tab/>
            </w:r>
            <w:r w:rsidRPr="00435672">
              <w:rPr>
                <w:sz w:val="16"/>
                <w:szCs w:val="18"/>
              </w:rPr>
              <w:t>Tratándose de personas físicas extranjeras residentes en territorio nacional, incluir, además, copia del documento mediante el cual comprueben, su situación migratoria en el país y que se les autoriza para realizar actividades empresariales.</w:t>
            </w:r>
          </w:p>
          <w:p w:rsidRPr="00435672" w:rsidR="00572984" w:rsidP="00295C79" w:rsidRDefault="00572984" w14:paraId="4ACE70D1" wp14:textId="77777777">
            <w:pPr>
              <w:pStyle w:val="Texto"/>
              <w:spacing w:before="40" w:after="20" w:line="200" w:lineRule="exact"/>
              <w:ind w:left="432" w:hanging="432"/>
              <w:rPr>
                <w:sz w:val="16"/>
                <w:szCs w:val="18"/>
              </w:rPr>
            </w:pPr>
            <w:r w:rsidRPr="00435672">
              <w:rPr>
                <w:b/>
                <w:sz w:val="16"/>
                <w:szCs w:val="18"/>
              </w:rPr>
              <w:t>d)</w:t>
            </w:r>
            <w:r w:rsidRPr="00435672">
              <w:rPr>
                <w:sz w:val="16"/>
                <w:szCs w:val="18"/>
              </w:rPr>
              <w:tab/>
            </w:r>
            <w:r w:rsidRPr="00435672">
              <w:rPr>
                <w:sz w:val="16"/>
                <w:szCs w:val="18"/>
              </w:rPr>
              <w:t>Si la persona física es representada por una tercera persona, adjunte poder notarial o carta poder en la que se faculte para realizar este trámite, conforme a lo dispuesto en el artículo 19 del CFF.</w:t>
            </w:r>
          </w:p>
          <w:p w:rsidRPr="00435672" w:rsidR="00572984" w:rsidP="00295C79" w:rsidRDefault="00572984" w14:paraId="08B09517" wp14:textId="77777777">
            <w:pPr>
              <w:pStyle w:val="Texto"/>
              <w:spacing w:before="40" w:after="20" w:line="200" w:lineRule="exact"/>
              <w:ind w:left="432" w:hanging="432"/>
              <w:rPr>
                <w:sz w:val="16"/>
                <w:szCs w:val="18"/>
              </w:rPr>
            </w:pPr>
            <w:r w:rsidRPr="00435672">
              <w:rPr>
                <w:b/>
                <w:sz w:val="16"/>
                <w:szCs w:val="18"/>
              </w:rPr>
              <w:t>e)</w:t>
            </w:r>
            <w:r w:rsidRPr="00435672">
              <w:rPr>
                <w:sz w:val="16"/>
                <w:szCs w:val="18"/>
              </w:rPr>
              <w:tab/>
            </w:r>
            <w:r w:rsidRPr="00435672">
              <w:rPr>
                <w:sz w:val="16"/>
                <w:szCs w:val="18"/>
              </w:rPr>
              <w:t>Si cambió la denominación o razón social de la empresa, deberá enviar copia simple de la escritura pública protocolizada ante Notario Público, en la cual conste dicho cambio.</w:t>
            </w:r>
          </w:p>
          <w:p w:rsidRPr="00435672" w:rsidR="00572984" w:rsidP="00295C79" w:rsidRDefault="00572984" w14:paraId="4876994F" wp14:textId="77777777">
            <w:pPr>
              <w:pStyle w:val="Texto"/>
              <w:spacing w:before="40" w:after="20" w:line="200" w:lineRule="exact"/>
              <w:ind w:left="432" w:hanging="432"/>
              <w:rPr>
                <w:sz w:val="16"/>
                <w:szCs w:val="18"/>
              </w:rPr>
            </w:pPr>
            <w:r w:rsidRPr="00435672">
              <w:rPr>
                <w:b/>
                <w:sz w:val="16"/>
                <w:szCs w:val="18"/>
              </w:rPr>
              <w:t>f)</w:t>
            </w:r>
            <w:r w:rsidRPr="00435672">
              <w:rPr>
                <w:b/>
                <w:sz w:val="16"/>
                <w:szCs w:val="18"/>
              </w:rPr>
              <w:tab/>
            </w:r>
            <w:r w:rsidRPr="00435672">
              <w:rPr>
                <w:sz w:val="16"/>
                <w:szCs w:val="18"/>
              </w:rPr>
              <w:t>Para el caso de la solicitud de inscripción en el Padrón de Exportadores Sectorial, Sectores 8 al 15 del Apartado B del Anexo 10, se deberá cumplir con los requisitos específicos señalados en el “Instructivo de trámite para la inscripción en el padrón de exportadores sectorial (Regla 1.3.7)”, conforme a lo establecido en las respectivas “Guías de Inscripción para el Padrón de Exportadores Sectorial”.</w:t>
            </w:r>
          </w:p>
        </w:tc>
      </w:tr>
      <w:tr xmlns:wp14="http://schemas.microsoft.com/office/word/2010/wordml" w:rsidRPr="00DB4279" w:rsidR="00572984" w:rsidTr="00295C79" w14:paraId="48B99E64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</w:tcPr>
          <w:p w:rsidRPr="00435672" w:rsidR="00572984" w:rsidP="00295C79" w:rsidRDefault="00572984" w14:paraId="381B1B95" wp14:textId="77777777">
            <w:pPr>
              <w:pStyle w:val="Texto"/>
              <w:spacing w:before="40" w:after="20" w:line="200" w:lineRule="exact"/>
              <w:ind w:firstLine="0"/>
              <w:jc w:val="center"/>
              <w:rPr>
                <w:b/>
                <w:sz w:val="16"/>
                <w:szCs w:val="18"/>
              </w:rPr>
            </w:pPr>
            <w:r w:rsidRPr="00435672">
              <w:rPr>
                <w:b/>
                <w:sz w:val="16"/>
                <w:szCs w:val="18"/>
              </w:rPr>
              <w:t>Informes y Consulta de Resultados:</w:t>
            </w:r>
          </w:p>
        </w:tc>
      </w:tr>
      <w:tr xmlns:wp14="http://schemas.microsoft.com/office/word/2010/wordml" w:rsidRPr="00DB4279" w:rsidR="00572984" w:rsidTr="00295C79" w14:paraId="5E9B00AE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435672" w:rsidR="00572984" w:rsidP="00295C79" w:rsidRDefault="00572984" w14:paraId="527A3604" wp14:textId="77777777">
            <w:pPr>
              <w:pStyle w:val="Texto"/>
              <w:spacing w:before="40" w:after="20" w:line="200" w:lineRule="exact"/>
              <w:ind w:left="432" w:hanging="432"/>
              <w:rPr>
                <w:sz w:val="16"/>
                <w:szCs w:val="18"/>
              </w:rPr>
            </w:pPr>
            <w:r w:rsidRPr="00435672">
              <w:rPr>
                <w:rFonts w:ascii="Wingdings" w:hAnsi="Wingdings" w:eastAsia="Wingdings" w:cs="Wingdings"/>
                <w:sz w:val="16"/>
                <w:szCs w:val="18"/>
              </w:rPr>
              <w:t>o</w:t>
            </w:r>
            <w:r w:rsidRPr="00435672">
              <w:rPr>
                <w:sz w:val="16"/>
                <w:szCs w:val="18"/>
              </w:rPr>
              <w:tab/>
            </w:r>
            <w:r w:rsidRPr="00435672">
              <w:rPr>
                <w:sz w:val="16"/>
                <w:szCs w:val="18"/>
              </w:rPr>
              <w:t>Vía telefónica al Marca SAT: 627 22 728, desde la Ciudad de México, o al 01 55 627 22 728 del resto del país, opciones 7-3, de lunes a viernes de 8:00 a 21:00 horas, y desde Estados Unidos y Canadá: 1 877 (4488728).</w:t>
            </w:r>
          </w:p>
          <w:p w:rsidRPr="00435672" w:rsidR="00572984" w:rsidP="00295C79" w:rsidRDefault="00572984" w14:paraId="32E1069F" wp14:textId="77777777">
            <w:pPr>
              <w:pStyle w:val="Texto"/>
              <w:spacing w:before="40" w:after="20" w:line="200" w:lineRule="exact"/>
              <w:ind w:left="432" w:hanging="432"/>
              <w:rPr>
                <w:sz w:val="16"/>
                <w:szCs w:val="18"/>
              </w:rPr>
            </w:pPr>
            <w:r w:rsidRPr="00435672">
              <w:rPr>
                <w:rFonts w:ascii="Wingdings" w:hAnsi="Wingdings" w:eastAsia="Wingdings" w:cs="Wingdings"/>
                <w:sz w:val="16"/>
                <w:szCs w:val="18"/>
              </w:rPr>
              <w:t>o</w:t>
            </w:r>
            <w:r w:rsidRPr="00435672">
              <w:rPr>
                <w:sz w:val="16"/>
                <w:szCs w:val="18"/>
              </w:rPr>
              <w:tab/>
            </w:r>
            <w:r w:rsidRPr="00435672">
              <w:rPr>
                <w:sz w:val="16"/>
                <w:szCs w:val="18"/>
              </w:rPr>
              <w:t>En el Portal del SAT podrá enviar un caso de aclaración, accediendo al Apartado de: “Trámites del RFC/Importadores y Exportadores/Complementa tus trámites del Padrón de: Importadores, Importadores de Sectores Específicos y Exportadores Sectorial”, conforme a la Guía rápida para la operación de casos de aclaración, orientación y servicio o solicitud, en relación a trámites del Padrón de Importadores y Exportadores, publicada en el Portal del SAT, en el apartado de: “Comercio exterior, Portal Aduanas, Servicios y trámites del Padrón de Importadores y Exportadores”.</w:t>
            </w:r>
          </w:p>
          <w:p w:rsidRPr="00435672" w:rsidR="00572984" w:rsidP="00295C79" w:rsidRDefault="00572984" w14:paraId="3F6E1E85" wp14:textId="77777777">
            <w:pPr>
              <w:pStyle w:val="Texto"/>
              <w:spacing w:before="40" w:after="20" w:line="200" w:lineRule="exact"/>
              <w:ind w:left="432" w:hanging="432"/>
              <w:rPr>
                <w:sz w:val="16"/>
                <w:szCs w:val="18"/>
              </w:rPr>
            </w:pPr>
            <w:r w:rsidRPr="00435672">
              <w:rPr>
                <w:rFonts w:ascii="Wingdings" w:hAnsi="Wingdings" w:eastAsia="Wingdings" w:cs="Wingdings"/>
                <w:sz w:val="16"/>
                <w:szCs w:val="18"/>
              </w:rPr>
              <w:t>o</w:t>
            </w:r>
            <w:r w:rsidRPr="00435672">
              <w:rPr>
                <w:sz w:val="16"/>
                <w:szCs w:val="18"/>
              </w:rPr>
              <w:tab/>
            </w:r>
            <w:r w:rsidRPr="00435672">
              <w:rPr>
                <w:sz w:val="16"/>
                <w:szCs w:val="18"/>
              </w:rPr>
              <w:t>A través del Portal del SAT en la sección de “Comercio exterior, Portal Aduanas, Servicios y trámites del Padrón de Importadores y Exportadores, Consulta de resultados PISE PES”.</w:t>
            </w:r>
          </w:p>
          <w:p w:rsidRPr="00435672" w:rsidR="00572984" w:rsidP="00295C79" w:rsidRDefault="00572984" w14:paraId="6DAF2AEA" wp14:textId="77777777">
            <w:pPr>
              <w:pStyle w:val="Texto"/>
              <w:spacing w:before="40" w:after="20" w:line="200" w:lineRule="exact"/>
              <w:ind w:left="432" w:hanging="432"/>
              <w:rPr>
                <w:b/>
                <w:sz w:val="16"/>
                <w:szCs w:val="18"/>
              </w:rPr>
            </w:pPr>
            <w:r w:rsidRPr="00435672">
              <w:rPr>
                <w:rFonts w:ascii="Wingdings" w:hAnsi="Wingdings" w:eastAsia="Wingdings" w:cs="Wingdings"/>
                <w:sz w:val="16"/>
                <w:szCs w:val="18"/>
              </w:rPr>
              <w:t>o</w:t>
            </w:r>
            <w:r w:rsidRPr="00435672">
              <w:rPr>
                <w:sz w:val="16"/>
                <w:szCs w:val="18"/>
              </w:rPr>
              <w:tab/>
            </w:r>
            <w:r w:rsidRPr="00435672">
              <w:rPr>
                <w:sz w:val="16"/>
                <w:szCs w:val="18"/>
              </w:rPr>
              <w:t>Cualquier duda, aclaración o consulta relacionada con su trámite podrá realizarla a través de caso de aclaración tal como se precisa en el párrafo anterior.</w:t>
            </w:r>
          </w:p>
        </w:tc>
      </w:tr>
    </w:tbl>
    <w:p xmlns:wp14="http://schemas.microsoft.com/office/word/2010/wordml" w:rsidRPr="00DB4279" w:rsidR="00572984" w:rsidP="00572984" w:rsidRDefault="00572984" w14:paraId="1F3B1409" wp14:textId="77777777">
      <w:pPr>
        <w:pStyle w:val="Texto"/>
        <w:ind w:firstLine="0"/>
        <w:rPr>
          <w:b/>
          <w:szCs w:val="18"/>
        </w:rPr>
      </w:pPr>
    </w:p>
    <w:p xmlns:wp14="http://schemas.microsoft.com/office/word/2010/wordml" w:rsidR="00572984" w:rsidRDefault="00572984" w14:paraId="562C75D1" wp14:textId="77777777">
      <w:pPr>
        <w:spacing w:after="160" w:line="259" w:lineRule="auto"/>
        <w:rPr>
          <w:rFonts w:ascii="Arial" w:hAnsi="Arial" w:cs="Arial"/>
          <w:b/>
          <w:sz w:val="18"/>
          <w:szCs w:val="18"/>
        </w:rPr>
      </w:pPr>
      <w:r>
        <w:rPr>
          <w:b/>
          <w:szCs w:val="18"/>
        </w:rPr>
        <w:br w:type="page"/>
      </w:r>
    </w:p>
    <w:p xmlns:wp14="http://schemas.microsoft.com/office/word/2010/wordml" w:rsidRPr="00DB4279" w:rsidR="00572984" w:rsidP="00572984" w:rsidRDefault="00572984" w14:paraId="58046B6E" wp14:textId="77777777">
      <w:pPr>
        <w:pStyle w:val="Texto"/>
        <w:ind w:firstLine="0"/>
        <w:jc w:val="center"/>
        <w:rPr>
          <w:b/>
          <w:szCs w:val="18"/>
        </w:rPr>
      </w:pPr>
      <w:r w:rsidRPr="00DB4279">
        <w:rPr>
          <w:b/>
          <w:szCs w:val="18"/>
        </w:rPr>
        <w:t>Instructivo de trámite para la inscripción en el padrón de exportadores sectorial (Regla 1.3.7.)</w:t>
      </w: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DB4279" w:rsidR="00572984" w:rsidTr="00295C79" w14:paraId="72943BD5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753DCF7B" wp14:textId="77777777">
            <w:pPr>
              <w:pStyle w:val="Texto"/>
              <w:spacing w:line="240" w:lineRule="exact"/>
              <w:ind w:firstLine="0"/>
              <w:jc w:val="center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A. Inscripción en el padrón de exportadores sectorial.</w:t>
            </w:r>
          </w:p>
        </w:tc>
      </w:tr>
      <w:tr xmlns:wp14="http://schemas.microsoft.com/office/word/2010/wordml" w:rsidRPr="00DB4279" w:rsidR="00572984" w:rsidTr="00295C79" w14:paraId="2F158F7B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5FF07B13" wp14:textId="77777777">
            <w:pPr>
              <w:pStyle w:val="Texto"/>
              <w:spacing w:line="240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¿Quiénes lo presentan?</w:t>
            </w:r>
          </w:p>
          <w:p w:rsidRPr="00DB4279" w:rsidR="00572984" w:rsidP="00295C79" w:rsidRDefault="00572984" w14:paraId="02261986" wp14:textId="77777777">
            <w:pPr>
              <w:pStyle w:val="Texto"/>
              <w:spacing w:line="240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Las personas físicas y morales que requieran exportar mercancías clasificadas en las fracciones arancelarias de los Sectores listados en el Apartado B, del Anexo 10.</w:t>
            </w:r>
          </w:p>
        </w:tc>
      </w:tr>
      <w:tr xmlns:wp14="http://schemas.microsoft.com/office/word/2010/wordml" w:rsidRPr="00DB4279" w:rsidR="00572984" w:rsidTr="00295C79" w14:paraId="3EDAAAF3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2BB0C587" wp14:textId="77777777">
            <w:pPr>
              <w:pStyle w:val="Texto"/>
              <w:spacing w:line="240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¿Cómo se presenta?</w:t>
            </w:r>
          </w:p>
          <w:p w:rsidRPr="00DB4279" w:rsidR="00572984" w:rsidP="00295C79" w:rsidRDefault="00572984" w14:paraId="58FA2938" wp14:textId="77777777">
            <w:pPr>
              <w:pStyle w:val="Texto"/>
              <w:spacing w:line="240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Mediante el formato denominado “Autorización de inscripción para el padrón de exportadores sectorial (Regla 1.3.7.)”.</w:t>
            </w:r>
          </w:p>
        </w:tc>
      </w:tr>
      <w:tr xmlns:wp14="http://schemas.microsoft.com/office/word/2010/wordml" w:rsidRPr="00DB4279" w:rsidR="00572984" w:rsidTr="00295C79" w14:paraId="3C54D102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5337D700" wp14:textId="77777777">
            <w:pPr>
              <w:pStyle w:val="Texto"/>
              <w:spacing w:line="238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¿Dónde se presenta?</w:t>
            </w:r>
          </w:p>
          <w:p w:rsidRPr="00DB4279" w:rsidR="00572984" w:rsidP="00295C79" w:rsidRDefault="00572984" w14:paraId="43C92CAC" wp14:textId="77777777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En cualquiera de las ADSC.</w:t>
            </w:r>
          </w:p>
          <w:p w:rsidRPr="00DB4279" w:rsidR="00572984" w:rsidP="00295C79" w:rsidRDefault="00572984" w14:paraId="732C6C2E" wp14:textId="77777777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Por servicio de mensajería o correo certificado y en la Oficialía de Partes de la ACOP.</w:t>
            </w:r>
          </w:p>
          <w:p w:rsidRPr="00DB4279" w:rsidR="00572984" w:rsidP="00295C79" w:rsidRDefault="00572984" w14:paraId="6F8928B3" wp14:textId="77777777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Una vez ingresado el trámite, cuando se requiera aportar información o documentación adicional para que sea considerada antes de que se resuelva la solicitud de inscripción al Padrón de Exportadores Sectorial en un término no mayor a 2 días, podrá enviar un caso de aclaración denominado INSCRIPCION_PGIYSE_EXS, accediendo al Apartado de: “Trámites del RFC/Importadores y Exportadores/Complementa tus trámites del Padrón de: Importadores, Importadores de Sectores Específicos y Exportador Sectorial”, conforme a la Guía rápida para la operación de casos de aclaración, orientación y servicio o solicitud, en relación a trámites del Padrón de Importadores y Exportadores, publicada en Portal del SAT, en el Apartado de: “Comercio exterior, Portal Aduanas, Servicios y trámites del Padrón de Importadores y Exportadores”.</w:t>
            </w:r>
          </w:p>
        </w:tc>
      </w:tr>
      <w:tr xmlns:wp14="http://schemas.microsoft.com/office/word/2010/wordml" w:rsidRPr="00DB4279" w:rsidR="00572984" w:rsidTr="00295C79" w14:paraId="67AC1644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4A7BB4A5" wp14:textId="77777777">
            <w:pPr>
              <w:pStyle w:val="Texto"/>
              <w:spacing w:line="238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¿En qué casos no procede la inscripción en el Padrón de Exportadores Sectorial?</w:t>
            </w:r>
          </w:p>
          <w:p w:rsidRPr="00DB4279" w:rsidR="00572984" w:rsidP="00295C79" w:rsidRDefault="00572984" w14:paraId="22BB5D28" wp14:textId="77777777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Cuando no se cumpla con lo establecido en el artículo 87 del Reglamento y/o la regla 1.3.7., así como el presente instructivo de trámite.</w:t>
            </w:r>
          </w:p>
          <w:p w:rsidRPr="00DB4279" w:rsidR="00572984" w:rsidP="00295C79" w:rsidRDefault="00572984" w14:paraId="52D0D913" wp14:textId="77777777">
            <w:pPr>
              <w:pStyle w:val="Texto"/>
              <w:spacing w:line="238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Cuando las personas físicas o morales, se ubiquen en cualquiera de los supuestos señalados en la regla 1.3.3.</w:t>
            </w:r>
          </w:p>
        </w:tc>
      </w:tr>
      <w:tr xmlns:wp14="http://schemas.microsoft.com/office/word/2010/wordml" w:rsidRPr="00DB4279" w:rsidR="00572984" w:rsidTr="00295C79" w14:paraId="543D12DD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0897B2C5" wp14:textId="77777777">
            <w:pPr>
              <w:pStyle w:val="Texto"/>
              <w:spacing w:line="238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Condiciones:</w:t>
            </w:r>
          </w:p>
          <w:p w:rsidRPr="00DB4279" w:rsidR="00572984" w:rsidP="00295C79" w:rsidRDefault="00572984" w14:paraId="32E7A6D1" wp14:textId="77777777">
            <w:pPr>
              <w:pStyle w:val="Texto"/>
              <w:spacing w:line="238" w:lineRule="exact"/>
              <w:ind w:left="432" w:hanging="432"/>
              <w:rPr>
                <w:szCs w:val="18"/>
              </w:rPr>
            </w:pPr>
            <w:r w:rsidRPr="00DB4279">
              <w:rPr>
                <w:b/>
                <w:szCs w:val="18"/>
              </w:rPr>
              <w:t>1.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Estar inscrito y activo en el RFC.</w:t>
            </w:r>
          </w:p>
          <w:p w:rsidRPr="00DB4279" w:rsidR="00572984" w:rsidP="00295C79" w:rsidRDefault="00572984" w14:paraId="6E2659D8" wp14:textId="77777777">
            <w:pPr>
              <w:pStyle w:val="Texto"/>
              <w:spacing w:line="238" w:lineRule="exact"/>
              <w:ind w:left="432" w:hanging="432"/>
              <w:rPr>
                <w:szCs w:val="18"/>
              </w:rPr>
            </w:pPr>
            <w:r w:rsidRPr="00DB4279">
              <w:rPr>
                <w:b/>
                <w:szCs w:val="18"/>
              </w:rPr>
              <w:t>2.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 xml:space="preserve">Contar con </w:t>
            </w:r>
            <w:proofErr w:type="spellStart"/>
            <w:proofErr w:type="gramStart"/>
            <w:r w:rsidRPr="00DB4279">
              <w:rPr>
                <w:szCs w:val="18"/>
              </w:rPr>
              <w:t>e.firma</w:t>
            </w:r>
            <w:proofErr w:type="spellEnd"/>
            <w:proofErr w:type="gramEnd"/>
            <w:r w:rsidRPr="00DB4279">
              <w:rPr>
                <w:szCs w:val="18"/>
              </w:rPr>
              <w:t xml:space="preserve"> vigente.</w:t>
            </w:r>
          </w:p>
          <w:p w:rsidRPr="00DB4279" w:rsidR="00572984" w:rsidP="00295C79" w:rsidRDefault="00572984" w14:paraId="6D462253" wp14:textId="77777777">
            <w:pPr>
              <w:pStyle w:val="Texto"/>
              <w:spacing w:line="238" w:lineRule="exact"/>
              <w:ind w:left="432" w:hanging="432"/>
              <w:rPr>
                <w:szCs w:val="18"/>
              </w:rPr>
            </w:pPr>
            <w:r w:rsidRPr="00DB4279">
              <w:rPr>
                <w:b/>
                <w:szCs w:val="18"/>
              </w:rPr>
              <w:t>3.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La constancia de cumplimiento de obligaciones fiscales previstas en el artículo 32-D del CFF, deberá estar en sentido positivo.</w:t>
            </w:r>
          </w:p>
          <w:p w:rsidRPr="00DB4279" w:rsidR="00572984" w:rsidP="00295C79" w:rsidRDefault="00572984" w14:paraId="08409DFF" wp14:textId="77777777">
            <w:pPr>
              <w:pStyle w:val="Texto"/>
              <w:spacing w:line="238" w:lineRule="exact"/>
              <w:ind w:left="432" w:hanging="432"/>
              <w:rPr>
                <w:szCs w:val="18"/>
              </w:rPr>
            </w:pPr>
            <w:r w:rsidRPr="00DB4279">
              <w:rPr>
                <w:b/>
                <w:szCs w:val="18"/>
              </w:rPr>
              <w:t>4.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Tener el domicilio fiscal como localizado en el RFC o en proceso de verificación.</w:t>
            </w:r>
          </w:p>
          <w:p w:rsidRPr="00DB4279" w:rsidR="00572984" w:rsidP="00295C79" w:rsidRDefault="00572984" w14:paraId="1490CF24" wp14:textId="77777777">
            <w:pPr>
              <w:pStyle w:val="Texto"/>
              <w:spacing w:line="238" w:lineRule="exact"/>
              <w:ind w:left="432" w:hanging="432"/>
              <w:rPr>
                <w:szCs w:val="18"/>
              </w:rPr>
            </w:pPr>
            <w:r w:rsidRPr="00DB4279">
              <w:rPr>
                <w:b/>
                <w:szCs w:val="18"/>
              </w:rPr>
              <w:t>5.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No encontrarse en el listado de empresas publicadas por el SAT en términos de los artículos 69 y 69-B, cuarto párrafo, del CFF, con excepción de lo dispuesto en la fracción VI, del referido artículo 69.</w:t>
            </w:r>
          </w:p>
          <w:p w:rsidRPr="00DB4279" w:rsidR="00572984" w:rsidP="00295C79" w:rsidRDefault="00572984" w14:paraId="6CF21F01" wp14:textId="77777777">
            <w:pPr>
              <w:pStyle w:val="Texto"/>
              <w:spacing w:line="238" w:lineRule="exact"/>
              <w:ind w:left="432" w:hanging="432"/>
              <w:rPr>
                <w:szCs w:val="18"/>
              </w:rPr>
            </w:pPr>
            <w:r w:rsidRPr="00DB4279">
              <w:rPr>
                <w:b/>
                <w:szCs w:val="18"/>
              </w:rPr>
              <w:t>6.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El estatus del buzón tributario deberá encontrarse como “Validado”.</w:t>
            </w:r>
          </w:p>
          <w:p w:rsidRPr="00DB4279" w:rsidR="00572984" w:rsidP="00295C79" w:rsidRDefault="00572984" w14:paraId="7589956B" wp14:textId="77777777">
            <w:pPr>
              <w:pStyle w:val="Texto"/>
              <w:spacing w:line="238" w:lineRule="exact"/>
              <w:ind w:left="432" w:hanging="432"/>
              <w:rPr>
                <w:szCs w:val="18"/>
              </w:rPr>
            </w:pPr>
            <w:r w:rsidRPr="00DB4279">
              <w:rPr>
                <w:b/>
                <w:szCs w:val="18"/>
              </w:rPr>
              <w:t>7.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Para el caso de personas físicas, deben realizar actividades empresariales en términos del Título II, Capítulo VIII y Título IV, Capítulo II, Secciones I y II de la Ley del ISR.</w:t>
            </w:r>
          </w:p>
          <w:p w:rsidRPr="00DB4279" w:rsidR="00572984" w:rsidP="00295C79" w:rsidRDefault="00572984" w14:paraId="1F4092B7" wp14:textId="77777777">
            <w:pPr>
              <w:pStyle w:val="Texto"/>
              <w:spacing w:line="238" w:lineRule="exact"/>
              <w:ind w:left="432" w:hanging="432"/>
              <w:rPr>
                <w:szCs w:val="18"/>
              </w:rPr>
            </w:pPr>
            <w:r w:rsidRPr="00DB4279">
              <w:rPr>
                <w:szCs w:val="18"/>
              </w:rPr>
              <w:t>8.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Para el caso de la solicitud de inscripción en Sectores Específicos de Exportación del 1 al 7, deberá contar con la obligación correspondiente a la “Declaración Informativa del IEPS” de la mercancía que desee exportar.</w:t>
            </w:r>
          </w:p>
        </w:tc>
      </w:tr>
    </w:tbl>
    <w:p xmlns:wp14="http://schemas.microsoft.com/office/word/2010/wordml" w:rsidRPr="00F11239" w:rsidR="00572984" w:rsidP="00572984" w:rsidRDefault="00572984" w14:paraId="664355AD" wp14:textId="77777777">
      <w:pPr>
        <w:rPr>
          <w:sz w:val="2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DB4279" w:rsidR="00572984" w:rsidTr="00295C79" w14:paraId="31055E49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0742CEF6" wp14:textId="77777777">
            <w:pPr>
              <w:pStyle w:val="Texto"/>
              <w:spacing w:line="238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Requisitos:</w:t>
            </w:r>
          </w:p>
          <w:p w:rsidRPr="00DB4279" w:rsidR="00572984" w:rsidP="00295C79" w:rsidRDefault="00572984" w14:paraId="18A7B0DD" wp14:textId="77777777">
            <w:pPr>
              <w:pStyle w:val="Texto"/>
              <w:spacing w:line="238" w:lineRule="exact"/>
              <w:ind w:left="432" w:hanging="432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1.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Manifestación con firma autógrafa del interesado o representante legal, en la que se declare bajo protesta de decir verdad, la lista de documentos que se anexan a la solicitud y asentado la veracidad de la misma.</w:t>
            </w:r>
          </w:p>
          <w:p w:rsidRPr="00DB4279" w:rsidR="00572984" w:rsidP="00295C79" w:rsidRDefault="00572984" w14:paraId="2B323408" wp14:textId="77777777">
            <w:pPr>
              <w:pStyle w:val="Texto"/>
              <w:spacing w:line="238" w:lineRule="exact"/>
              <w:ind w:left="432" w:hanging="432"/>
              <w:rPr>
                <w:szCs w:val="18"/>
              </w:rPr>
            </w:pPr>
            <w:r w:rsidRPr="00DB4279">
              <w:rPr>
                <w:b/>
                <w:szCs w:val="18"/>
              </w:rPr>
              <w:t>2.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Tratándose de las fracciones arancelarias listadas en el Sector 8 del Apartado B del Anexo 10, se deberá anexar a la solicitud:</w:t>
            </w:r>
          </w:p>
        </w:tc>
      </w:tr>
      <w:tr xmlns:wp14="http://schemas.microsoft.com/office/word/2010/wordml" w:rsidRPr="00DB4279" w:rsidR="00572984" w:rsidTr="00295C79" w14:paraId="5F7A5734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683FA8E2" wp14:textId="77777777">
            <w:pPr>
              <w:pStyle w:val="Texto"/>
              <w:spacing w:line="240" w:lineRule="exact"/>
              <w:ind w:left="878" w:hanging="432"/>
              <w:rPr>
                <w:szCs w:val="18"/>
              </w:rPr>
            </w:pPr>
            <w:r w:rsidRPr="00DB4279">
              <w:rPr>
                <w:b/>
                <w:szCs w:val="18"/>
              </w:rPr>
              <w:t>a)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Copia del documento que compruebe la validación del folio otorgado por SEMARNAT, de la autorización en materia de impacto ambiental y de la autorización de cambio de uso de suelo en terrenos forestales; a nombre de la persona física o moral solicitante.</w:t>
            </w:r>
          </w:p>
          <w:p w:rsidRPr="00DB4279" w:rsidR="00572984" w:rsidP="00295C79" w:rsidRDefault="00572984" w14:paraId="590DACC1" wp14:textId="77777777">
            <w:pPr>
              <w:pStyle w:val="Texto"/>
              <w:spacing w:line="240" w:lineRule="exact"/>
              <w:ind w:left="878" w:hanging="432"/>
              <w:rPr>
                <w:szCs w:val="18"/>
              </w:rPr>
            </w:pPr>
            <w:r w:rsidRPr="00DB4279">
              <w:rPr>
                <w:b/>
                <w:szCs w:val="18"/>
              </w:rPr>
              <w:t>b)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Copia del título de concesión minera otorgado por la Dirección General de Minas, o, en su caso, del contrato de explotación, acreditando su inscripción en el Registro Público de Minería y que se encuentra al corriente en el pago de derechos.</w:t>
            </w:r>
          </w:p>
          <w:p w:rsidRPr="00DB4279" w:rsidR="00572984" w:rsidP="00295C79" w:rsidRDefault="00572984" w14:paraId="02CD2711" wp14:textId="77777777">
            <w:pPr>
              <w:pStyle w:val="Texto"/>
              <w:spacing w:line="240" w:lineRule="exact"/>
              <w:ind w:left="878" w:hanging="432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c)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Copia del permiso previo de exportación emitido por la SE, vigente.</w:t>
            </w:r>
          </w:p>
          <w:p w:rsidRPr="00DB4279" w:rsidR="00572984" w:rsidP="00295C79" w:rsidRDefault="00572984" w14:paraId="2D3EB16C" wp14:textId="77777777">
            <w:pPr>
              <w:pStyle w:val="Texto"/>
              <w:spacing w:line="240" w:lineRule="exact"/>
              <w:ind w:left="432" w:hanging="432"/>
              <w:rPr>
                <w:szCs w:val="18"/>
              </w:rPr>
            </w:pPr>
            <w:r w:rsidRPr="00DB4279">
              <w:rPr>
                <w:b/>
                <w:szCs w:val="18"/>
              </w:rPr>
              <w:t>3.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Tratándose de las fracciones arancelarias listadas en el Sector 9 del Apartado B del Anexo 10, se deberá anexar a la solicitud:</w:t>
            </w:r>
          </w:p>
          <w:p w:rsidRPr="00DB4279" w:rsidR="00572984" w:rsidP="00295C79" w:rsidRDefault="00572984" w14:paraId="3AA84652" wp14:textId="77777777">
            <w:pPr>
              <w:pStyle w:val="Texto"/>
              <w:spacing w:line="240" w:lineRule="exact"/>
              <w:ind w:left="878" w:hanging="432"/>
              <w:rPr>
                <w:szCs w:val="18"/>
              </w:rPr>
            </w:pPr>
            <w:r w:rsidRPr="00DB4279">
              <w:rPr>
                <w:b/>
                <w:szCs w:val="18"/>
              </w:rPr>
              <w:t>a)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>Copia del testimonio o de la escritura pública, en que conste el contrato o constitución de la sociedad y, copia de la inscripción ante el Registro Público que corresponda.</w:t>
            </w:r>
          </w:p>
          <w:p w:rsidRPr="00DB4279" w:rsidR="00572984" w:rsidP="00295C79" w:rsidRDefault="00572984" w14:paraId="0C8FE29F" wp14:textId="77777777">
            <w:pPr>
              <w:pStyle w:val="Texto"/>
              <w:spacing w:line="240" w:lineRule="exact"/>
              <w:ind w:left="878" w:hanging="432"/>
              <w:rPr>
                <w:szCs w:val="18"/>
              </w:rPr>
            </w:pPr>
            <w:r w:rsidRPr="00DB4279">
              <w:rPr>
                <w:b/>
                <w:szCs w:val="18"/>
              </w:rPr>
              <w:t>b)</w:t>
            </w:r>
            <w:r w:rsidRPr="00DB4279">
              <w:rPr>
                <w:szCs w:val="18"/>
              </w:rPr>
              <w:tab/>
            </w:r>
            <w:r w:rsidRPr="00DB4279">
              <w:rPr>
                <w:szCs w:val="18"/>
              </w:rPr>
              <w:t xml:space="preserve">Declaración firmada bajo protesta de decir verdad por el representante o apoderado legal de la persona moral, en la que se exprese la fecha, procedencia del producto aurífero, platero o de cobre anexando para tales efectos la razón social, el RFC de sus 10 principales proveedores por concepto de venta del producto terminado o </w:t>
            </w:r>
            <w:proofErr w:type="spellStart"/>
            <w:r w:rsidRPr="00DB4279">
              <w:rPr>
                <w:szCs w:val="18"/>
              </w:rPr>
              <w:t>semi</w:t>
            </w:r>
            <w:proofErr w:type="spellEnd"/>
            <w:r w:rsidRPr="00DB4279">
              <w:rPr>
                <w:szCs w:val="18"/>
              </w:rPr>
              <w:t>-terminado a exportar.</w:t>
            </w:r>
          </w:p>
          <w:p w:rsidRPr="00DB4279" w:rsidR="00572984" w:rsidP="00295C79" w:rsidRDefault="00572984" w14:paraId="17D5FD32" wp14:textId="77777777">
            <w:pPr>
              <w:pStyle w:val="Texto"/>
              <w:spacing w:line="240" w:lineRule="exact"/>
              <w:ind w:left="878" w:hanging="432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c)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Para el caso de exportación de las fracciones arancelarias 7404.00.01, 7404.00.02, 7404.00.99, además se deberá cumplir con los requisitos establecidos en el numeral 4.</w:t>
            </w:r>
          </w:p>
        </w:tc>
      </w:tr>
    </w:tbl>
    <w:p xmlns:wp14="http://schemas.microsoft.com/office/word/2010/wordml" w:rsidRPr="00F11239" w:rsidR="00572984" w:rsidP="00572984" w:rsidRDefault="00572984" w14:paraId="1A965116" wp14:textId="77777777">
      <w:pPr>
        <w:rPr>
          <w:sz w:val="2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DB4279" w:rsidR="00572984" w:rsidTr="00295C79" w14:paraId="5A7199E6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40D82D8A" wp14:textId="77777777">
            <w:pPr>
              <w:pStyle w:val="Texto"/>
              <w:spacing w:line="246" w:lineRule="exact"/>
              <w:ind w:left="432" w:hanging="432"/>
              <w:rPr>
                <w:szCs w:val="18"/>
              </w:rPr>
            </w:pPr>
            <w:r w:rsidRPr="00DB4279">
              <w:rPr>
                <w:b/>
                <w:szCs w:val="18"/>
              </w:rPr>
              <w:t>4.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Tratándose de las fracciones arancelarias listadas en los Sectores 10, 11, 12, 13, 14 y 15 del Apartado B, del Anexo 10, se deberá cumplir con lo siguiente y anexar a la solicitud:</w:t>
            </w:r>
          </w:p>
          <w:p w:rsidRPr="00DB4279" w:rsidR="00572984" w:rsidP="00295C79" w:rsidRDefault="00572984" w14:paraId="57A44E13" wp14:textId="77777777">
            <w:pPr>
              <w:pStyle w:val="Texto"/>
              <w:spacing w:line="246" w:lineRule="exact"/>
              <w:ind w:left="878" w:hanging="432"/>
              <w:rPr>
                <w:szCs w:val="18"/>
              </w:rPr>
            </w:pPr>
            <w:r w:rsidRPr="00DB4279">
              <w:rPr>
                <w:b/>
                <w:szCs w:val="18"/>
              </w:rPr>
              <w:t>a)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Relación que contenga el nombre completo y RFC válido de los socios, accionistas y representantes legales actuales de la empresa, conforme a lo que se tenga asentado en las actas protocolizadas ante fedatario público; en caso de tener socios o accionistas extranjeros, anexar el comprobante del aviso que refiere el artículo 27 del CFF, e indicar el número de identificación fiscal correspondiente. La autoridad procederá a verificar que tanto la persona física o moral que promueve, los socios, accionistas y representantes legales cuenten con la opinión positiva del cumplimiento de obligaciones fiscales vigente, prevista en el artículo 32-D del CFF.</w:t>
            </w:r>
          </w:p>
          <w:p w:rsidRPr="00DB4279" w:rsidR="00572984" w:rsidP="00295C79" w:rsidRDefault="00572984" w14:paraId="4609DC05" wp14:textId="77777777">
            <w:pPr>
              <w:pStyle w:val="Texto"/>
              <w:spacing w:line="246" w:lineRule="exact"/>
              <w:ind w:left="878" w:hanging="432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b)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Relación del domicilio de bodegas y sucursales donde se mantendrán las mercancías a exportar, los cuales deberán estar registrados en el RFC con estatus de “activo” y “localizado”.</w:t>
            </w:r>
          </w:p>
          <w:p w:rsidRPr="00DB4279" w:rsidR="00572984" w:rsidP="00295C79" w:rsidRDefault="00572984" w14:paraId="523F9B4D" wp14:textId="77777777">
            <w:pPr>
              <w:pStyle w:val="Texto"/>
              <w:spacing w:line="246" w:lineRule="exact"/>
              <w:ind w:left="878" w:hanging="432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c)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Relación que contenga el nombre completo, RFC válido y número de seguridad social del personal al cual el contribuyente actualmente expida CFDI por concepto de remuneraciones, a que se refiere el Capítulo I, del Título IV, de la Ley del</w:t>
            </w:r>
            <w:r w:rsidRPr="00DB4279">
              <w:rPr>
                <w:b/>
                <w:szCs w:val="18"/>
              </w:rPr>
              <w:t xml:space="preserve"> </w:t>
            </w:r>
            <w:r w:rsidRPr="00DB4279">
              <w:rPr>
                <w:szCs w:val="18"/>
              </w:rPr>
              <w:t>ISR, en términos del artículo 29, primer párrafo, del CFF. En caso de que se haya contratado a un tercero para que lleve a cabo la contratación, administración y remuneración de los trabajadores, se deberá indicar la razón social y el RFC de dicho contribuyente.</w:t>
            </w:r>
          </w:p>
          <w:p w:rsidRPr="00DB4279" w:rsidR="00572984" w:rsidP="00295C79" w:rsidRDefault="00572984" w14:paraId="03BFFE0E" wp14:textId="77777777">
            <w:pPr>
              <w:pStyle w:val="Texto"/>
              <w:spacing w:line="246" w:lineRule="exact"/>
              <w:ind w:left="878" w:hanging="432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d)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Información del uso industrial de la mercancía a exportar. Actividad económica y técnica que consiste en trasformar materia prima y convertirla en otros productos, así como los procesos productivos que realiza a la mercancía a exportar.</w:t>
            </w:r>
          </w:p>
          <w:p w:rsidRPr="00DB4279" w:rsidR="00572984" w:rsidP="00295C79" w:rsidRDefault="00572984" w14:paraId="514349FD" wp14:textId="77777777">
            <w:pPr>
              <w:pStyle w:val="Texto"/>
              <w:spacing w:line="246" w:lineRule="exact"/>
              <w:ind w:left="878" w:hanging="432"/>
              <w:rPr>
                <w:szCs w:val="18"/>
              </w:rPr>
            </w:pPr>
            <w:r w:rsidRPr="00DB4279">
              <w:rPr>
                <w:b/>
                <w:szCs w:val="18"/>
              </w:rPr>
              <w:t>e)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Relación que contenga el nombre o denominación o razón social y, en su caso, el ID fiscal o su equivalente de los 10 principales clientes en el extranjero del exportador.</w:t>
            </w:r>
          </w:p>
          <w:p w:rsidRPr="00DB4279" w:rsidR="00572984" w:rsidP="00295C79" w:rsidRDefault="00572984" w14:paraId="59C78136" wp14:textId="77777777">
            <w:pPr>
              <w:pStyle w:val="Texto"/>
              <w:spacing w:line="246" w:lineRule="exact"/>
              <w:ind w:left="878" w:hanging="432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f)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Relación que contenga el nombre o denominación o razón social y, en su caso, el RFC válido de los transportistas contratados para el traslado de la mercancía a exportar.</w:t>
            </w:r>
          </w:p>
          <w:p w:rsidRPr="00DB4279" w:rsidR="00572984" w:rsidP="00295C79" w:rsidRDefault="00572984" w14:paraId="13CA22D6" wp14:textId="77777777">
            <w:pPr>
              <w:pStyle w:val="Texto"/>
              <w:spacing w:line="246" w:lineRule="exact"/>
              <w:ind w:left="878" w:hanging="432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g)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Relación que contenga el nombre, domicilio, RFC válido o, en su caso, el ID fiscal o su equivalente de sus proveedores.</w:t>
            </w:r>
          </w:p>
          <w:p w:rsidRPr="00DB4279" w:rsidR="00572984" w:rsidP="00295C79" w:rsidRDefault="00572984" w14:paraId="2239ED9D" wp14:textId="77777777">
            <w:pPr>
              <w:pStyle w:val="Texto"/>
              <w:spacing w:line="246" w:lineRule="exact"/>
              <w:ind w:firstLine="0"/>
              <w:rPr>
                <w:b/>
                <w:szCs w:val="18"/>
              </w:rPr>
            </w:pPr>
            <w:r w:rsidRPr="00DB4279">
              <w:rPr>
                <w:szCs w:val="18"/>
              </w:rPr>
              <w:t>Lo establecido en los incisos anteriores, deberá cumplirse adjuntado en un dispositivo de almacenamiento para equipo electrónico (CD, USB, etc.) con archivos de texto plano conforme a lo establecido en la Guía de trámites para Padrones que se encuentra publicada en el Portal del SAT, en el Apartado de: “Comercio exterior, Portal Aduanas, Servicios y trámites del Padrón de Importadores y Exportadores”.</w:t>
            </w:r>
          </w:p>
        </w:tc>
      </w:tr>
    </w:tbl>
    <w:p xmlns:wp14="http://schemas.microsoft.com/office/word/2010/wordml" w:rsidRPr="00F11239" w:rsidR="00572984" w:rsidP="00572984" w:rsidRDefault="00572984" w14:paraId="7DF4E37C" wp14:textId="77777777">
      <w:pPr>
        <w:rPr>
          <w:sz w:val="2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DB4279" w:rsidR="00572984" w:rsidTr="00295C79" w14:paraId="5C809FE7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0ECE0A06" wp14:textId="77777777">
            <w:pPr>
              <w:pStyle w:val="Texto"/>
              <w:spacing w:after="89" w:line="220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¿En qué plazo y cómo se da a conocer el resultado de la solicitud?</w:t>
            </w:r>
          </w:p>
          <w:p w:rsidRPr="00DB4279" w:rsidR="00572984" w:rsidP="00295C79" w:rsidRDefault="00572984" w14:paraId="28558D0F" wp14:textId="77777777">
            <w:pPr>
              <w:pStyle w:val="Texto"/>
              <w:spacing w:after="89" w:line="220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En un plazo de 10 días hábiles, contados a partir del día siguiente a la recepción de la solicitud, conforme a lo señalado en el artículo 87 del Reglamento.</w:t>
            </w:r>
          </w:p>
          <w:p w:rsidRPr="00DB4279" w:rsidR="00572984" w:rsidP="00295C79" w:rsidRDefault="00572984" w14:paraId="25330543" wp14:textId="77777777">
            <w:pPr>
              <w:pStyle w:val="Texto"/>
              <w:spacing w:after="89" w:line="220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A través del Portal del SAT, en la sección de: “Comercio exterior, Portal Aduanas, Servicios y trámites del Padrón de Importadores y Exportadores, Consulta de resultados PISE PES</w:t>
            </w:r>
            <w:r w:rsidRPr="00DB4279">
              <w:rPr>
                <w:szCs w:val="18"/>
                <w:lang w:val="it-IT"/>
              </w:rPr>
              <w:t>”.</w:t>
            </w:r>
          </w:p>
          <w:p w:rsidRPr="00DB4279" w:rsidR="00572984" w:rsidP="00295C79" w:rsidRDefault="00572984" w14:paraId="77F8121C" wp14:textId="77777777">
            <w:pPr>
              <w:pStyle w:val="Texto"/>
              <w:spacing w:after="89" w:line="220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Vía telefónica en Marca SAT: 627 22 728, desde la Ciudad de México, o al 01 55 627 22 728 del resto del país, opciones 7-3, de lunes a viernes de 8:00 a 21:00 horas, se brindará asesoría sobre requisitos, documentación soporte y el estatus de sus trámites.</w:t>
            </w:r>
          </w:p>
          <w:p w:rsidRPr="00DB4279" w:rsidR="00572984" w:rsidP="00295C79" w:rsidRDefault="00572984" w14:paraId="1FAE9E2D" wp14:textId="77777777">
            <w:pPr>
              <w:pStyle w:val="Texto"/>
              <w:spacing w:after="89" w:line="220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En el Portal del SAT, podrá enviar un caso, de aclaración denominado INSCRIPCION_PGIYSE_ EXS, accediendo al Apartado de: “Trámites del RFC/Importadores y Exportadores/Complementa tus trámites del Padrón de: Importadores, Importadores de Sectores Específicos y Exportadores Sectorial”, conforme a la Guía rápida para la operación de casos de aclaración, orientación y servicio o solicitud, en relación a trámites del Padrón de Importadores y Exportadores, publicada en el Portal del SAT</w:t>
            </w:r>
            <w:r w:rsidRPr="00DB4279">
              <w:rPr>
                <w:szCs w:val="18"/>
                <w:lang w:val="it-IT"/>
              </w:rPr>
              <w:t xml:space="preserve"> en el Apartado de: “</w:t>
            </w:r>
            <w:r w:rsidRPr="00DB4279">
              <w:rPr>
                <w:szCs w:val="18"/>
              </w:rPr>
              <w:t>Comercio exterior, Portal Aduanas, Servicios y Trámites del Padrón de Importadores y Exportadores</w:t>
            </w:r>
            <w:r w:rsidRPr="00DB4279">
              <w:rPr>
                <w:szCs w:val="18"/>
                <w:lang w:val="it-IT"/>
              </w:rPr>
              <w:t>”</w:t>
            </w:r>
            <w:r w:rsidRPr="00DB4279">
              <w:rPr>
                <w:szCs w:val="18"/>
              </w:rPr>
              <w:t>.</w:t>
            </w:r>
          </w:p>
          <w:p w:rsidRPr="00DB4279" w:rsidR="00572984" w:rsidP="00295C79" w:rsidRDefault="00572984" w14:paraId="17C9895E" wp14:textId="77777777">
            <w:pPr>
              <w:pStyle w:val="Texto"/>
              <w:spacing w:after="89" w:line="220" w:lineRule="exact"/>
              <w:ind w:firstLine="0"/>
              <w:rPr>
                <w:b/>
                <w:szCs w:val="18"/>
              </w:rPr>
            </w:pPr>
            <w:r w:rsidRPr="00DB4279">
              <w:rPr>
                <w:szCs w:val="18"/>
              </w:rPr>
              <w:t>Cualquier duda, aclaración o consulta relacionada con su trámite podrá realizarla a través de caso de aclaración tal como se precisa en el párrafo anterior.</w:t>
            </w:r>
          </w:p>
        </w:tc>
      </w:tr>
      <w:tr xmlns:wp14="http://schemas.microsoft.com/office/word/2010/wordml" w:rsidRPr="00DB4279" w:rsidR="00572984" w:rsidTr="00295C79" w14:paraId="6A4815EE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39CF9728" wp14:textId="77777777">
            <w:pPr>
              <w:pStyle w:val="Texto"/>
              <w:spacing w:after="89" w:line="220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¿Qué procede si la solicitud es rechazada?</w:t>
            </w:r>
          </w:p>
          <w:p w:rsidRPr="00DB4279" w:rsidR="00572984" w:rsidP="00295C79" w:rsidRDefault="00572984" w14:paraId="04DE45E0" wp14:textId="77777777">
            <w:pPr>
              <w:pStyle w:val="Texto"/>
              <w:spacing w:after="89" w:line="220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El contribuyente deberá subsanar las inconsistencias observadas y presentar nuevamente su solicitud conforme al presente instructivo y cumplir con los requisitos establecidos en el artículo 87 del Reglamento así como la regla 1.3.7.</w:t>
            </w:r>
          </w:p>
        </w:tc>
      </w:tr>
      <w:tr xmlns:wp14="http://schemas.microsoft.com/office/word/2010/wordml" w:rsidRPr="00DB4279" w:rsidR="00572984" w:rsidTr="00295C79" w14:paraId="3004F0B3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446D5A10" wp14:textId="77777777">
            <w:pPr>
              <w:pStyle w:val="Texto"/>
              <w:spacing w:after="89" w:line="220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Disposiciones jurídicas aplicables:</w:t>
            </w:r>
          </w:p>
          <w:p w:rsidRPr="00DB4279" w:rsidR="00572984" w:rsidP="00295C79" w:rsidRDefault="00572984" w14:paraId="57AEF586" wp14:textId="77777777">
            <w:pPr>
              <w:pStyle w:val="Texto"/>
              <w:spacing w:after="89" w:line="220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Artículos 59, fracción IV de la Ley, 87 del Reglamento, 19, fracción XI de la Ley del IEPS y la regla 1.3.7.</w:t>
            </w:r>
          </w:p>
        </w:tc>
      </w:tr>
      <w:tr xmlns:wp14="http://schemas.microsoft.com/office/word/2010/wordml" w:rsidRPr="00DB4279" w:rsidR="00572984" w:rsidTr="00295C79" w14:paraId="5DF27525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69334E15" wp14:textId="77777777">
            <w:pPr>
              <w:pStyle w:val="Texto"/>
              <w:spacing w:after="89" w:line="220" w:lineRule="exact"/>
              <w:ind w:firstLine="0"/>
              <w:jc w:val="center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B. Solicitud para dejar sin efectos la suspensión en el Padrón de Exportadores Sectorial</w:t>
            </w:r>
          </w:p>
        </w:tc>
      </w:tr>
      <w:tr xmlns:wp14="http://schemas.microsoft.com/office/word/2010/wordml" w:rsidRPr="00DB4279" w:rsidR="00572984" w:rsidTr="00295C79" w14:paraId="68F8540C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60FF6E13" wp14:textId="77777777">
            <w:pPr>
              <w:pStyle w:val="Texto"/>
              <w:spacing w:after="89" w:line="220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¿Quiénes lo realizan?</w:t>
            </w:r>
          </w:p>
          <w:p w:rsidRPr="00DB4279" w:rsidR="00572984" w:rsidP="00295C79" w:rsidRDefault="00572984" w14:paraId="3CD058B2" wp14:textId="77777777">
            <w:pPr>
              <w:pStyle w:val="Texto"/>
              <w:spacing w:after="89" w:line="220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 xml:space="preserve">Las personas físicas y morales que hayan sido suspendidas en el Padrón de Exportadores Sectorial. </w:t>
            </w:r>
          </w:p>
        </w:tc>
      </w:tr>
      <w:tr xmlns:wp14="http://schemas.microsoft.com/office/word/2010/wordml" w:rsidRPr="00DB4279" w:rsidR="00572984" w:rsidTr="00295C79" w14:paraId="59CE49F7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2AAB6E38" wp14:textId="77777777">
            <w:pPr>
              <w:pStyle w:val="Texto"/>
              <w:spacing w:after="89" w:line="220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¿Cómo se realiza?</w:t>
            </w:r>
          </w:p>
          <w:p w:rsidRPr="00DB4279" w:rsidR="00572984" w:rsidP="00295C79" w:rsidRDefault="00572984" w14:paraId="33F03E25" wp14:textId="77777777">
            <w:pPr>
              <w:pStyle w:val="Texto"/>
              <w:spacing w:after="89" w:line="220" w:lineRule="exact"/>
              <w:ind w:firstLine="0"/>
              <w:rPr>
                <w:szCs w:val="18"/>
              </w:rPr>
            </w:pPr>
            <w:r w:rsidRPr="00DB4279">
              <w:rPr>
                <w:szCs w:val="18"/>
                <w:lang w:val="it-IT"/>
              </w:rPr>
              <w:t>Mediante el formato denominado “Autorización de inscripción para el padrón de exportadores sectorial (Regla 1.3.7.)”.</w:t>
            </w:r>
          </w:p>
        </w:tc>
      </w:tr>
    </w:tbl>
    <w:p xmlns:wp14="http://schemas.microsoft.com/office/word/2010/wordml" w:rsidRPr="00F11239" w:rsidR="00572984" w:rsidP="00572984" w:rsidRDefault="00572984" w14:paraId="44FB30F8" wp14:textId="77777777">
      <w:pPr>
        <w:rPr>
          <w:sz w:val="2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DB4279" w:rsidR="00572984" w:rsidTr="00295C79" w14:paraId="51947865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5E582F32" wp14:textId="77777777">
            <w:pPr>
              <w:pStyle w:val="Texto"/>
              <w:spacing w:after="89" w:line="220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¿Dónde se presenta?</w:t>
            </w:r>
          </w:p>
          <w:p w:rsidRPr="00DB4279" w:rsidR="00572984" w:rsidP="00295C79" w:rsidRDefault="00572984" w14:paraId="6B28072F" wp14:textId="77777777">
            <w:pPr>
              <w:pStyle w:val="Texto"/>
              <w:spacing w:after="89" w:line="220" w:lineRule="exact"/>
              <w:ind w:firstLine="0"/>
              <w:rPr>
                <w:szCs w:val="18"/>
                <w:lang w:val="it-IT"/>
              </w:rPr>
            </w:pPr>
            <w:r w:rsidRPr="00DB4279">
              <w:rPr>
                <w:szCs w:val="18"/>
                <w:lang w:val="it-IT"/>
              </w:rPr>
              <w:t>En cualquiera de las ADSC.</w:t>
            </w:r>
          </w:p>
          <w:p w:rsidRPr="00DB4279" w:rsidR="00572984" w:rsidP="00295C79" w:rsidRDefault="00572984" w14:paraId="0BAAC35C" wp14:textId="77777777">
            <w:pPr>
              <w:pStyle w:val="Texto"/>
              <w:spacing w:after="89" w:line="220" w:lineRule="exact"/>
              <w:ind w:firstLine="0"/>
              <w:rPr>
                <w:szCs w:val="18"/>
                <w:lang w:val="it-IT"/>
              </w:rPr>
            </w:pPr>
            <w:r w:rsidRPr="00DB4279">
              <w:rPr>
                <w:szCs w:val="18"/>
                <w:lang w:val="it-IT"/>
              </w:rPr>
              <w:t>Por servicio de mensajería o correo certificado y en la Oficialía de Partes de la ACOP.</w:t>
            </w:r>
          </w:p>
          <w:p w:rsidRPr="00DB4279" w:rsidR="00572984" w:rsidP="00295C79" w:rsidRDefault="00572984" w14:paraId="5A49CF79" wp14:textId="77777777">
            <w:pPr>
              <w:pStyle w:val="Texto"/>
              <w:spacing w:after="89" w:line="220" w:lineRule="exact"/>
              <w:ind w:firstLine="0"/>
              <w:rPr>
                <w:szCs w:val="18"/>
              </w:rPr>
            </w:pPr>
            <w:r w:rsidRPr="00DB4279">
              <w:rPr>
                <w:szCs w:val="18"/>
                <w:lang w:val="it-IT"/>
              </w:rPr>
              <w:t xml:space="preserve">Una vez ingresado el trámite, cuando se requiera aportar información o documentación adicional para que sea considerada antes de que se resuelva la solicitud de reincorporación al padrón de exportadores sectorial en un término no mayor a 2 días, podrá enviar un caso de aclaración denominado REINCORPORACION_PGIYSE_ EXS, </w:t>
            </w:r>
            <w:r w:rsidRPr="00DB4279">
              <w:rPr>
                <w:szCs w:val="18"/>
              </w:rPr>
              <w:t xml:space="preserve">accediendo al Apartado de: “Trámites del RFC/Importadores y Exportadores/Complementa tus trámites del Padrón de: Importadores, Importadores de Sectores Específicos y Exportadores Sectorial”, </w:t>
            </w:r>
            <w:r w:rsidRPr="00DB4279">
              <w:rPr>
                <w:szCs w:val="18"/>
                <w:lang w:val="it-IT"/>
              </w:rPr>
              <w:t>conforme a la Guía rápida para la operación de casos de aclaración, orientación y servicio o solicitud, en relación a trámites del Padrón de Importadores y Exportadores, publicada en el Portal del SAT, en el Apartado de: “</w:t>
            </w:r>
            <w:r w:rsidRPr="00DB4279">
              <w:rPr>
                <w:szCs w:val="18"/>
              </w:rPr>
              <w:t>Comercio exterior, Portal Aduanas, Servicios y trámites del Padrón de Importadores y Exportadores</w:t>
            </w:r>
            <w:r w:rsidRPr="00DB4279">
              <w:rPr>
                <w:szCs w:val="18"/>
                <w:lang w:val="it-IT"/>
              </w:rPr>
              <w:t>”.</w:t>
            </w:r>
          </w:p>
        </w:tc>
      </w:tr>
      <w:tr xmlns:wp14="http://schemas.microsoft.com/office/word/2010/wordml" w:rsidRPr="00DB4279" w:rsidR="00572984" w:rsidTr="00295C79" w14:paraId="7CFE838B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733EB1CD" wp14:textId="77777777">
            <w:pPr>
              <w:pStyle w:val="Texto"/>
              <w:spacing w:after="89" w:line="220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¿En qué casos no procede la reincorporación en el Padrón de Exportadores Sectorial?</w:t>
            </w:r>
          </w:p>
          <w:p w:rsidRPr="00DB4279" w:rsidR="00572984" w:rsidP="00295C79" w:rsidRDefault="00572984" w14:paraId="17B1B829" wp14:textId="77777777">
            <w:pPr>
              <w:pStyle w:val="Texto"/>
              <w:spacing w:after="89" w:line="220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Cuando no se cumpla con lo establecido en el artículo 87 del Reglamento y/o la regla 1.3.7., así como el presente instructivo de trámite.</w:t>
            </w:r>
          </w:p>
          <w:p w:rsidRPr="00DB4279" w:rsidR="00572984" w:rsidP="00295C79" w:rsidRDefault="00572984" w14:paraId="4FD8ECCA" wp14:textId="77777777">
            <w:pPr>
              <w:pStyle w:val="Texto"/>
              <w:spacing w:after="89" w:line="220" w:lineRule="exact"/>
              <w:ind w:firstLine="0"/>
              <w:rPr>
                <w:b/>
                <w:szCs w:val="18"/>
              </w:rPr>
            </w:pPr>
            <w:r w:rsidRPr="00DB4279">
              <w:rPr>
                <w:szCs w:val="18"/>
              </w:rPr>
              <w:t>Cuando las personas físicas o morales, se ubiquen en cualquiera de los supuestos señalados en la regla 1.3.3.</w:t>
            </w:r>
          </w:p>
        </w:tc>
      </w:tr>
      <w:tr xmlns:wp14="http://schemas.microsoft.com/office/word/2010/wordml" w:rsidRPr="00DB4279" w:rsidR="00572984" w:rsidTr="00295C79" w14:paraId="5BC3ADF6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4A2C97D2" wp14:textId="77777777">
            <w:pPr>
              <w:pStyle w:val="Texto"/>
              <w:spacing w:after="89" w:line="220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Condiciones y Requisitos:</w:t>
            </w:r>
          </w:p>
          <w:p w:rsidRPr="00DB4279" w:rsidR="00572984" w:rsidP="00295C79" w:rsidRDefault="00572984" w14:paraId="1B321D7D" wp14:textId="77777777">
            <w:pPr>
              <w:pStyle w:val="Texto"/>
              <w:spacing w:after="89" w:line="220" w:lineRule="exact"/>
              <w:ind w:left="432" w:hanging="432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1.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Quienes soliciten la reincorporación al Padrón de Exportadores Sectorial, deberán cumplir con las condiciones y requisitos previstos en el Apartado A del presente instructivo, según corresponda.</w:t>
            </w:r>
          </w:p>
          <w:p w:rsidRPr="00DB4279" w:rsidR="00572984" w:rsidP="00295C79" w:rsidRDefault="00572984" w14:paraId="0EDC70DA" wp14:textId="77777777">
            <w:pPr>
              <w:pStyle w:val="Texto"/>
              <w:spacing w:after="89" w:line="220" w:lineRule="exact"/>
              <w:ind w:left="432" w:hanging="432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2.</w:t>
            </w:r>
            <w:r w:rsidRPr="00DB4279">
              <w:rPr>
                <w:b/>
                <w:szCs w:val="18"/>
              </w:rPr>
              <w:tab/>
            </w:r>
            <w:r w:rsidRPr="00DB4279">
              <w:rPr>
                <w:szCs w:val="18"/>
              </w:rPr>
              <w:t>Se deberá anexar copia simple y legible de la documentación con la que acredite que se subsana(n) la(s) causal(es) por la(s) que fue suspendido del Padrón de Exportadores Sectorial.</w:t>
            </w:r>
          </w:p>
        </w:tc>
      </w:tr>
    </w:tbl>
    <w:p xmlns:wp14="http://schemas.microsoft.com/office/word/2010/wordml" w:rsidRPr="00F11239" w:rsidR="00572984" w:rsidP="00572984" w:rsidRDefault="00572984" w14:paraId="1DA6542E" wp14:textId="77777777">
      <w:pPr>
        <w:rPr>
          <w:sz w:val="2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DB4279" w:rsidR="00572984" w:rsidTr="00295C79" w14:paraId="63908399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2D64F4DF" wp14:textId="77777777">
            <w:pPr>
              <w:pStyle w:val="Texto"/>
              <w:spacing w:line="248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¿En qué plazo y cómo se da a conocer el resultado de la solicitud?</w:t>
            </w:r>
          </w:p>
          <w:p w:rsidRPr="00DB4279" w:rsidR="00572984" w:rsidP="00295C79" w:rsidRDefault="00572984" w14:paraId="5E6120B7" wp14:textId="77777777">
            <w:pPr>
              <w:pStyle w:val="Texto"/>
              <w:spacing w:line="248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En un plazo no mayor a 10 días hábiles, a partir del día siguiente de la recepción de la solicitud.</w:t>
            </w:r>
          </w:p>
          <w:p w:rsidRPr="00DB4279" w:rsidR="00572984" w:rsidP="00295C79" w:rsidRDefault="00572984" w14:paraId="78D15CB8" wp14:textId="77777777">
            <w:pPr>
              <w:pStyle w:val="Texto"/>
              <w:spacing w:line="248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 xml:space="preserve">A través del Portal del SAT en </w:t>
            </w:r>
            <w:r w:rsidRPr="00DB4279">
              <w:rPr>
                <w:szCs w:val="18"/>
                <w:lang w:val="it-IT"/>
              </w:rPr>
              <w:t>la sección de: “</w:t>
            </w:r>
            <w:r w:rsidRPr="00DB4279">
              <w:rPr>
                <w:szCs w:val="18"/>
              </w:rPr>
              <w:t>Comercio exterior, Portal Aduanas, Servicios y trámites del Padrón de Importadores y Exportadores, Consulta de resultados PISE PES</w:t>
            </w:r>
            <w:r w:rsidRPr="00DB4279">
              <w:rPr>
                <w:szCs w:val="18"/>
                <w:lang w:val="it-IT"/>
              </w:rPr>
              <w:t>”.</w:t>
            </w:r>
          </w:p>
          <w:p w:rsidRPr="00DB4279" w:rsidR="00572984" w:rsidP="00295C79" w:rsidRDefault="00572984" w14:paraId="55F86B4C" wp14:textId="77777777">
            <w:pPr>
              <w:pStyle w:val="Texto"/>
              <w:spacing w:line="248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Vía telefónica en Marca SAT: 627 22 728, desde la Ciudad de México, o al 01 55 627 22 728 del resto del país, opciones 7-3, de lunes a viernes de 8:00 a 21:00 horas., se brindará asesoría sobre requisitos, documentación soporte y el estatus de sus trámites.</w:t>
            </w:r>
          </w:p>
          <w:p w:rsidRPr="00DB4279" w:rsidR="00572984" w:rsidP="00295C79" w:rsidRDefault="00572984" w14:paraId="5C47CEEC" wp14:textId="77777777">
            <w:pPr>
              <w:pStyle w:val="Texto"/>
              <w:spacing w:line="248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En el Portal del SAT, podrá enviar un caso de aclaración denominado REINCORPORACION_PGIYSE_ EXS, accediendo al Apartado de: “Trámites del RFC/Importadores y Exportadores/Complementa tus trámites del Padrón de: Importadores, Importadores de Sectores Específicos y Exportadores Sectorial”, conforme a la Guía rápida para la operación de casos de aclaración, orientación y servicio o solicitud, en relación a trámites del Padrón de Importadores y Exportadores, publicada en el Portal del SAT, en el Apartado de: “Comercio exterior, Portal Aduanas, Servicios y trámites del Padrón de Importadores y Exportadores, el plazo de atención será en un término no mayor a 10 días.</w:t>
            </w:r>
          </w:p>
          <w:p w:rsidRPr="00DB4279" w:rsidR="00572984" w:rsidP="00295C79" w:rsidRDefault="00572984" w14:paraId="42428A31" wp14:textId="77777777">
            <w:pPr>
              <w:pStyle w:val="Texto"/>
              <w:spacing w:line="248" w:lineRule="exact"/>
              <w:ind w:firstLine="0"/>
              <w:rPr>
                <w:b/>
                <w:szCs w:val="18"/>
              </w:rPr>
            </w:pPr>
            <w:r w:rsidRPr="00DB4279">
              <w:rPr>
                <w:szCs w:val="18"/>
              </w:rPr>
              <w:t>Cualquier duda, aclaración o consulta relacionada con su trámite podrá realizarla a través de caso de aclaración tal como se precisa en el párrafo anterior.</w:t>
            </w:r>
          </w:p>
        </w:tc>
      </w:tr>
      <w:tr xmlns:wp14="http://schemas.microsoft.com/office/word/2010/wordml" w:rsidRPr="00DB4279" w:rsidR="00572984" w:rsidTr="00295C79" w14:paraId="706FA8B9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4FE038B4" wp14:textId="77777777">
            <w:pPr>
              <w:pStyle w:val="Texto"/>
              <w:spacing w:line="248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¿Qué procede si la solicitud es rechazada?</w:t>
            </w:r>
          </w:p>
          <w:p w:rsidRPr="00DB4279" w:rsidR="00572984" w:rsidP="00295C79" w:rsidRDefault="00572984" w14:paraId="3BB77871" wp14:textId="77777777">
            <w:pPr>
              <w:pStyle w:val="Texto"/>
              <w:spacing w:line="248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El contribuyente deberá subsanar las inconsistencias observadas y presentar nuevamente su solicitud, conforme al presente instructivo y cumpliendo con los requisitos establecidos en el artículo 87 del Reglamento así como la regla 1.3.7.</w:t>
            </w:r>
          </w:p>
        </w:tc>
      </w:tr>
      <w:tr xmlns:wp14="http://schemas.microsoft.com/office/word/2010/wordml" w:rsidRPr="00DB4279" w:rsidR="00572984" w:rsidTr="00295C79" w14:paraId="4F504622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784FB508" wp14:textId="77777777">
            <w:pPr>
              <w:pStyle w:val="Texto"/>
              <w:spacing w:line="248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Disposiciones jurídicas aplicables:</w:t>
            </w:r>
          </w:p>
          <w:p w:rsidRPr="00DB4279" w:rsidR="00572984" w:rsidP="00295C79" w:rsidRDefault="00572984" w14:paraId="2CE5EB95" wp14:textId="77777777">
            <w:pPr>
              <w:pStyle w:val="Texto"/>
              <w:spacing w:line="248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Artículos 59, fracción IV, de la Ley, 87 del Reglamento, 19, fracción XI, de la Ley del IEPS y la regla 1.3.7.</w:t>
            </w:r>
          </w:p>
        </w:tc>
      </w:tr>
      <w:tr xmlns:wp14="http://schemas.microsoft.com/office/word/2010/wordml" w:rsidRPr="00DB4279" w:rsidR="00572984" w:rsidTr="00295C79" w14:paraId="6D1BF131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1EACF21D" wp14:textId="77777777">
            <w:pPr>
              <w:pStyle w:val="Texto"/>
              <w:spacing w:line="248" w:lineRule="exact"/>
              <w:ind w:firstLine="0"/>
              <w:jc w:val="center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C. Solicitud para dejar sin efectos la inscripción en el Padrón de Exportadores Sectorial de manera voluntaria.</w:t>
            </w:r>
          </w:p>
        </w:tc>
      </w:tr>
    </w:tbl>
    <w:p xmlns:wp14="http://schemas.microsoft.com/office/word/2010/wordml" w:rsidRPr="00F11239" w:rsidR="00572984" w:rsidP="00572984" w:rsidRDefault="00572984" w14:paraId="3041E394" wp14:textId="77777777">
      <w:pPr>
        <w:rPr>
          <w:sz w:val="2"/>
        </w:rPr>
      </w:pPr>
    </w:p>
    <w:tbl>
      <w:tblPr>
        <w:tblW w:w="0" w:type="auto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712"/>
      </w:tblGrid>
      <w:tr xmlns:wp14="http://schemas.microsoft.com/office/word/2010/wordml" w:rsidRPr="00DB4279" w:rsidR="00572984" w:rsidTr="00295C79" w14:paraId="5BADF6DD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66EF9765" wp14:textId="77777777">
            <w:pPr>
              <w:pStyle w:val="Texto"/>
              <w:spacing w:line="248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¿Quiénes lo presentan?</w:t>
            </w:r>
          </w:p>
          <w:p w:rsidRPr="00DB4279" w:rsidR="00572984" w:rsidP="00295C79" w:rsidRDefault="00572984" w14:paraId="40496FFB" wp14:textId="77777777">
            <w:pPr>
              <w:pStyle w:val="Texto"/>
              <w:spacing w:line="248" w:lineRule="exact"/>
              <w:ind w:firstLine="0"/>
              <w:rPr>
                <w:b/>
                <w:szCs w:val="18"/>
              </w:rPr>
            </w:pPr>
            <w:r w:rsidRPr="00DB4279">
              <w:rPr>
                <w:szCs w:val="18"/>
              </w:rPr>
              <w:t>Las personas físicas y morales inscritas en el Padrón de Exportadores Sectorial.</w:t>
            </w:r>
            <w:r w:rsidRPr="00DB4279">
              <w:rPr>
                <w:b/>
                <w:szCs w:val="18"/>
              </w:rPr>
              <w:t xml:space="preserve"> </w:t>
            </w:r>
          </w:p>
        </w:tc>
      </w:tr>
      <w:tr xmlns:wp14="http://schemas.microsoft.com/office/word/2010/wordml" w:rsidRPr="00DB4279" w:rsidR="00572984" w:rsidTr="00295C79" w14:paraId="7966F58F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38B924C4" wp14:textId="77777777">
            <w:pPr>
              <w:pStyle w:val="Texto"/>
              <w:spacing w:line="248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¿Dónde se presenta?</w:t>
            </w:r>
          </w:p>
          <w:p w:rsidRPr="00DB4279" w:rsidR="00572984" w:rsidP="00295C79" w:rsidRDefault="00572984" w14:paraId="02315CBF" wp14:textId="77777777">
            <w:pPr>
              <w:pStyle w:val="Texto"/>
              <w:spacing w:line="248" w:lineRule="exact"/>
              <w:ind w:firstLine="0"/>
              <w:rPr>
                <w:szCs w:val="18"/>
                <w:lang w:val="it-IT"/>
              </w:rPr>
            </w:pPr>
            <w:r w:rsidRPr="00DB4279">
              <w:rPr>
                <w:szCs w:val="18"/>
              </w:rPr>
              <w:t xml:space="preserve">Ante la ACOP, de conformidad con la regla 1.2.2., </w:t>
            </w:r>
            <w:r w:rsidRPr="00DB4279">
              <w:rPr>
                <w:szCs w:val="18"/>
                <w:lang w:val="it-IT"/>
              </w:rPr>
              <w:t xml:space="preserve">por servicio de mensajería o correo certificado, o </w:t>
            </w:r>
            <w:r w:rsidRPr="00DB4279">
              <w:rPr>
                <w:szCs w:val="18"/>
              </w:rPr>
              <w:t>en cualquiera de las ADSC</w:t>
            </w:r>
            <w:r w:rsidRPr="00DB4279">
              <w:rPr>
                <w:szCs w:val="18"/>
                <w:lang w:val="it-IT"/>
              </w:rPr>
              <w:t>.</w:t>
            </w:r>
          </w:p>
        </w:tc>
      </w:tr>
      <w:tr xmlns:wp14="http://schemas.microsoft.com/office/word/2010/wordml" w:rsidRPr="00DB4279" w:rsidR="00572984" w:rsidTr="00295C79" w14:paraId="1AFC8540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252A98C7" wp14:textId="77777777">
            <w:pPr>
              <w:pStyle w:val="Texto"/>
              <w:spacing w:line="248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¿Qué documento se obtiene al finalizar el trámite?</w:t>
            </w:r>
          </w:p>
          <w:p w:rsidRPr="00DB4279" w:rsidR="00572984" w:rsidP="00295C79" w:rsidRDefault="00572984" w14:paraId="726159A8" wp14:textId="77777777">
            <w:pPr>
              <w:pStyle w:val="Texto"/>
              <w:spacing w:line="248" w:lineRule="exact"/>
              <w:ind w:firstLine="0"/>
              <w:rPr>
                <w:b/>
                <w:szCs w:val="18"/>
              </w:rPr>
            </w:pPr>
            <w:r w:rsidRPr="00DB4279">
              <w:rPr>
                <w:szCs w:val="18"/>
              </w:rPr>
              <w:t>Oficio de respuesta a la solicitud para dejar sin efectos la inscripción en el Padrón de Exportadores Sectorial de manera voluntaria.</w:t>
            </w:r>
          </w:p>
        </w:tc>
      </w:tr>
      <w:tr xmlns:wp14="http://schemas.microsoft.com/office/word/2010/wordml" w:rsidRPr="00DB4279" w:rsidR="00572984" w:rsidTr="00295C79" w14:paraId="0400BE09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03F1514B" wp14:textId="77777777">
            <w:pPr>
              <w:pStyle w:val="Texto"/>
              <w:spacing w:line="248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¿Cuándo se presenta?</w:t>
            </w:r>
          </w:p>
          <w:p w:rsidRPr="00DB4279" w:rsidR="00572984" w:rsidP="00295C79" w:rsidRDefault="00572984" w14:paraId="7008EBD5" wp14:textId="77777777">
            <w:pPr>
              <w:pStyle w:val="Texto"/>
              <w:spacing w:line="248" w:lineRule="exact"/>
              <w:ind w:firstLine="0"/>
              <w:rPr>
                <w:b/>
                <w:szCs w:val="18"/>
              </w:rPr>
            </w:pPr>
            <w:r w:rsidRPr="00DB4279">
              <w:rPr>
                <w:szCs w:val="18"/>
              </w:rPr>
              <w:t>En cualquier momento.</w:t>
            </w:r>
          </w:p>
        </w:tc>
      </w:tr>
      <w:tr xmlns:wp14="http://schemas.microsoft.com/office/word/2010/wordml" w:rsidRPr="00DB4279" w:rsidR="00572984" w:rsidTr="00295C79" w14:paraId="24127ADE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3271D3A7" wp14:textId="77777777">
            <w:pPr>
              <w:pStyle w:val="Texto"/>
              <w:spacing w:line="248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Requisitos:</w:t>
            </w:r>
          </w:p>
          <w:p w:rsidRPr="00DB4279" w:rsidR="00572984" w:rsidP="00295C79" w:rsidRDefault="00572984" w14:paraId="141C01A2" wp14:textId="77777777">
            <w:pPr>
              <w:pStyle w:val="Texto"/>
              <w:spacing w:line="248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1. Manifestar el interés jurídico que representa.</w:t>
            </w:r>
          </w:p>
        </w:tc>
      </w:tr>
      <w:tr xmlns:wp14="http://schemas.microsoft.com/office/word/2010/wordml" w:rsidRPr="00DB4279" w:rsidR="00572984" w:rsidTr="00295C79" w14:paraId="04C53572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0097DAB3" wp14:textId="77777777">
            <w:pPr>
              <w:pStyle w:val="Texto"/>
              <w:spacing w:line="248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Condiciones:</w:t>
            </w:r>
          </w:p>
          <w:p w:rsidRPr="00DB4279" w:rsidR="00572984" w:rsidP="00295C79" w:rsidRDefault="00572984" w14:paraId="44139BAC" wp14:textId="77777777">
            <w:pPr>
              <w:pStyle w:val="Texto"/>
              <w:spacing w:line="248" w:lineRule="exact"/>
              <w:ind w:firstLine="0"/>
              <w:rPr>
                <w:szCs w:val="18"/>
              </w:rPr>
            </w:pPr>
            <w:r w:rsidRPr="00DB4279">
              <w:rPr>
                <w:szCs w:val="18"/>
              </w:rPr>
              <w:t>1. Estar inscrito en el Padrón de Exportadores Sectorial.</w:t>
            </w:r>
          </w:p>
        </w:tc>
      </w:tr>
      <w:tr xmlns:wp14="http://schemas.microsoft.com/office/word/2010/wordml" w:rsidRPr="00DB4279" w:rsidR="00572984" w:rsidTr="00295C79" w14:paraId="256676A1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5A02FF2C" wp14:textId="77777777">
            <w:pPr>
              <w:pStyle w:val="Texto"/>
              <w:spacing w:line="248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Información adicional:</w:t>
            </w:r>
          </w:p>
          <w:p w:rsidRPr="00DB4279" w:rsidR="00572984" w:rsidP="00295C79" w:rsidRDefault="00572984" w14:paraId="54A59E2A" wp14:textId="77777777">
            <w:pPr>
              <w:pStyle w:val="Texto"/>
              <w:spacing w:line="248" w:lineRule="exact"/>
              <w:ind w:firstLine="0"/>
              <w:rPr>
                <w:b/>
                <w:szCs w:val="18"/>
              </w:rPr>
            </w:pPr>
            <w:r w:rsidRPr="00DB4279">
              <w:rPr>
                <w:szCs w:val="18"/>
              </w:rPr>
              <w:t>1. El plazo de respuesta no será mayor a 3 días.</w:t>
            </w:r>
          </w:p>
        </w:tc>
      </w:tr>
      <w:tr xmlns:wp14="http://schemas.microsoft.com/office/word/2010/wordml" w:rsidRPr="00DB4279" w:rsidR="00572984" w:rsidTr="00295C79" w14:paraId="2C33F8B0" wp14:textId="77777777">
        <w:trPr>
          <w:trHeight w:val="20"/>
        </w:trPr>
        <w:tc>
          <w:tcPr>
            <w:tcW w:w="87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DB4279" w:rsidR="00572984" w:rsidP="00295C79" w:rsidRDefault="00572984" w14:paraId="68A5C4A7" wp14:textId="77777777">
            <w:pPr>
              <w:pStyle w:val="Texto"/>
              <w:spacing w:line="248" w:lineRule="exact"/>
              <w:ind w:firstLine="0"/>
              <w:rPr>
                <w:b/>
                <w:szCs w:val="18"/>
              </w:rPr>
            </w:pPr>
            <w:r w:rsidRPr="00DB4279">
              <w:rPr>
                <w:b/>
                <w:szCs w:val="18"/>
              </w:rPr>
              <w:t>Disposiciones jurídicas aplicables:</w:t>
            </w:r>
          </w:p>
          <w:p w:rsidRPr="00DB4279" w:rsidR="00572984" w:rsidP="00295C79" w:rsidRDefault="00572984" w14:paraId="40FC7E78" wp14:textId="77777777">
            <w:pPr>
              <w:pStyle w:val="Texto"/>
              <w:spacing w:line="248" w:lineRule="exact"/>
              <w:ind w:firstLine="0"/>
              <w:rPr>
                <w:b/>
                <w:szCs w:val="18"/>
              </w:rPr>
            </w:pPr>
            <w:r w:rsidRPr="00DB4279">
              <w:rPr>
                <w:szCs w:val="18"/>
              </w:rPr>
              <w:t>Artículos 59, fracción IV de la Ley, 87 del Reglamento y las reglas 1.2.2., 1.3.3., 1.3.7.</w:t>
            </w:r>
          </w:p>
        </w:tc>
      </w:tr>
    </w:tbl>
    <w:p xmlns:wp14="http://schemas.microsoft.com/office/word/2010/wordml" w:rsidR="00503BB9" w:rsidRDefault="00503BB9" w14:paraId="722B00AE" wp14:textId="77777777"/>
    <w:sectPr w:rsidR="00503BB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proofState w:spelling="clean" w:grammar="dirty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984"/>
    <w:rsid w:val="001C0FBC"/>
    <w:rsid w:val="00503BB9"/>
    <w:rsid w:val="00572984"/>
    <w:rsid w:val="00A9059E"/>
    <w:rsid w:val="220CFE90"/>
    <w:rsid w:val="5D2F8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F23FD"/>
  <w15:chartTrackingRefBased/>
  <w15:docId w15:val="{E873C20F-8F09-4F86-B94C-D6501FC97E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Theme="minorHAnsi" w:cstheme="minorBidi"/>
        <w:sz w:val="16"/>
        <w:szCs w:val="16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7298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" w:customStyle="1">
    <w:name w:val="Texto"/>
    <w:aliases w:val="independiente,independiente Car Car Car"/>
    <w:basedOn w:val="Normal"/>
    <w:link w:val="TextoCar"/>
    <w:qFormat/>
    <w:rsid w:val="00572984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TextoCar" w:customStyle="1">
    <w:name w:val="Texto Car"/>
    <w:link w:val="Texto"/>
    <w:locked/>
    <w:rsid w:val="00572984"/>
    <w:rPr>
      <w:rFonts w:eastAsia="Times New Roman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.png" Id="R525b406591594c93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ACNCEA</dc:creator>
  <keywords/>
  <dc:description/>
  <lastModifiedBy>Irma Jocelyn Rodríguez Ramírez</lastModifiedBy>
  <revision>3</revision>
  <dcterms:created xsi:type="dcterms:W3CDTF">2020-08-13T17:22:00.0000000Z</dcterms:created>
  <dcterms:modified xsi:type="dcterms:W3CDTF">2022-10-21T19:57:28.8146272Z</dcterms:modified>
</coreProperties>
</file>